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EDC8" w14:textId="3C72BF37" w:rsidR="00324EBF" w:rsidRDefault="00324EBF" w:rsidP="00CA1041">
      <w:pPr>
        <w:tabs>
          <w:tab w:val="left" w:pos="1843"/>
        </w:tabs>
      </w:pPr>
    </w:p>
    <w:p w14:paraId="1167D682" w14:textId="23D9CA39" w:rsidR="00CE1507" w:rsidRPr="00CA1041" w:rsidRDefault="00CE1507" w:rsidP="00CE1507">
      <w:pPr>
        <w:spacing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CA1041">
        <w:rPr>
          <w:rFonts w:ascii="Candara" w:hAnsi="Candara"/>
          <w:b/>
          <w:bCs/>
          <w:sz w:val="28"/>
          <w:szCs w:val="28"/>
        </w:rPr>
        <w:t>ISTITUTO DI ISTRUZIONE SUPERIORE  “CORRIDONI</w:t>
      </w:r>
      <w:r w:rsidR="00CA1041">
        <w:rPr>
          <w:rFonts w:ascii="Candara" w:hAnsi="Candara"/>
          <w:b/>
          <w:bCs/>
          <w:sz w:val="28"/>
          <w:szCs w:val="28"/>
        </w:rPr>
        <w:t xml:space="preserve"> </w:t>
      </w:r>
      <w:r w:rsidRPr="00CA1041">
        <w:rPr>
          <w:rFonts w:ascii="Candara" w:hAnsi="Candara"/>
          <w:b/>
          <w:bCs/>
          <w:sz w:val="28"/>
          <w:szCs w:val="28"/>
        </w:rPr>
        <w:t>CAMPANA” – OSIMO</w:t>
      </w:r>
    </w:p>
    <w:p w14:paraId="6AC4C67D" w14:textId="77777777" w:rsidR="00CE1507" w:rsidRPr="00CA1041" w:rsidRDefault="00CE1507" w:rsidP="00CE1507">
      <w:pPr>
        <w:spacing w:line="240" w:lineRule="auto"/>
        <w:jc w:val="center"/>
        <w:rPr>
          <w:rFonts w:ascii="Candara" w:hAnsi="Candara"/>
          <w:b/>
          <w:bCs/>
          <w:sz w:val="4"/>
          <w:szCs w:val="4"/>
        </w:rPr>
      </w:pPr>
    </w:p>
    <w:p w14:paraId="58C13F2C" w14:textId="19FF8C78" w:rsidR="00CE1507" w:rsidRPr="00CA1041" w:rsidRDefault="00CE1507" w:rsidP="00CE1507">
      <w:pPr>
        <w:spacing w:line="24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CA1041">
        <w:rPr>
          <w:rFonts w:ascii="Candara" w:hAnsi="Candara"/>
          <w:b/>
          <w:bCs/>
          <w:sz w:val="32"/>
          <w:szCs w:val="32"/>
        </w:rPr>
        <w:t>CALENDARIO LABORATORI TEMATICI - SCUOLE SECONDARIE DI PRIMO GRADO</w:t>
      </w:r>
    </w:p>
    <w:p w14:paraId="7BBC9003" w14:textId="77777777" w:rsidR="00CE1507" w:rsidRPr="00CA1041" w:rsidRDefault="00CE1507" w:rsidP="00CE1507">
      <w:pPr>
        <w:spacing w:line="240" w:lineRule="auto"/>
        <w:jc w:val="center"/>
        <w:rPr>
          <w:rFonts w:ascii="Candara" w:hAnsi="Candara"/>
          <w:b/>
          <w:bCs/>
          <w:sz w:val="4"/>
          <w:szCs w:val="4"/>
        </w:rPr>
      </w:pPr>
    </w:p>
    <w:p w14:paraId="08A164A3" w14:textId="77777777" w:rsidR="00CE1507" w:rsidRPr="00CA1041" w:rsidRDefault="00CE1507" w:rsidP="00CA1041">
      <w:pPr>
        <w:tabs>
          <w:tab w:val="left" w:pos="10348"/>
        </w:tabs>
        <w:spacing w:line="240" w:lineRule="auto"/>
        <w:jc w:val="center"/>
        <w:rPr>
          <w:rFonts w:ascii="Candara" w:hAnsi="Candara"/>
          <w:b/>
          <w:bCs/>
          <w:sz w:val="26"/>
          <w:szCs w:val="26"/>
        </w:rPr>
      </w:pPr>
      <w:r w:rsidRPr="00CA1041">
        <w:rPr>
          <w:rFonts w:ascii="Candara" w:hAnsi="Candara"/>
          <w:b/>
          <w:bCs/>
          <w:sz w:val="26"/>
          <w:szCs w:val="26"/>
        </w:rPr>
        <w:t>Sede Campana: Via Aldo Moro, Ore 14.30 – 16.30        Sede Corridoni: Via Molino Mensa, Ore 14.30 – 16.30</w:t>
      </w:r>
    </w:p>
    <w:p w14:paraId="63EEC7DF" w14:textId="5A769C5D" w:rsidR="00324EBF" w:rsidRPr="00CA1041" w:rsidRDefault="00324EBF" w:rsidP="00871D9A">
      <w:pPr>
        <w:rPr>
          <w:sz w:val="16"/>
          <w:szCs w:val="16"/>
        </w:rPr>
      </w:pPr>
    </w:p>
    <w:tbl>
      <w:tblPr>
        <w:tblStyle w:val="Grigliatabella"/>
        <w:tblW w:w="14742" w:type="dxa"/>
        <w:tblInd w:w="421" w:type="dxa"/>
        <w:tblLook w:val="04A0" w:firstRow="1" w:lastRow="0" w:firstColumn="1" w:lastColumn="0" w:noHBand="0" w:noVBand="1"/>
      </w:tblPr>
      <w:tblGrid>
        <w:gridCol w:w="1701"/>
        <w:gridCol w:w="992"/>
        <w:gridCol w:w="2268"/>
        <w:gridCol w:w="6237"/>
        <w:gridCol w:w="3544"/>
      </w:tblGrid>
      <w:tr w:rsidR="00D45A22" w:rsidRPr="00111782" w14:paraId="6D653D13" w14:textId="77777777" w:rsidTr="00CA1041">
        <w:trPr>
          <w:trHeight w:val="535"/>
        </w:trPr>
        <w:tc>
          <w:tcPr>
            <w:tcW w:w="14742" w:type="dxa"/>
            <w:gridSpan w:val="5"/>
            <w:shd w:val="clear" w:color="auto" w:fill="CADEF2"/>
            <w:vAlign w:val="center"/>
          </w:tcPr>
          <w:p w14:paraId="6DAEFE78" w14:textId="5048209D" w:rsidR="00D45A22" w:rsidRPr="00CA1041" w:rsidRDefault="00D45A22" w:rsidP="00CA1041">
            <w:pPr>
              <w:tabs>
                <w:tab w:val="left" w:pos="7380"/>
                <w:tab w:val="left" w:pos="9240"/>
              </w:tabs>
              <w:ind w:left="742" w:hanging="568"/>
              <w:jc w:val="center"/>
              <w:rPr>
                <w:rFonts w:ascii="Candara" w:hAnsi="Candara"/>
                <w:sz w:val="28"/>
                <w:szCs w:val="28"/>
              </w:rPr>
            </w:pPr>
            <w:r w:rsidRPr="00CA1041">
              <w:rPr>
                <w:rFonts w:ascii="Candara" w:hAnsi="Candara"/>
                <w:b/>
                <w:bCs/>
                <w:sz w:val="28"/>
                <w:szCs w:val="28"/>
              </w:rPr>
              <w:t>GENNAIO 2021</w:t>
            </w:r>
          </w:p>
        </w:tc>
      </w:tr>
      <w:tr w:rsidR="003D4260" w:rsidRPr="00111782" w14:paraId="3D782679" w14:textId="77777777" w:rsidTr="00B20410">
        <w:trPr>
          <w:trHeight w:val="772"/>
        </w:trPr>
        <w:tc>
          <w:tcPr>
            <w:tcW w:w="1701" w:type="dxa"/>
            <w:vAlign w:val="center"/>
          </w:tcPr>
          <w:p w14:paraId="52C8E352" w14:textId="77777777" w:rsidR="003D4260" w:rsidRPr="00D14552" w:rsidRDefault="003D4260" w:rsidP="003D4260">
            <w:pPr>
              <w:rPr>
                <w:rFonts w:ascii="Candara" w:hAnsi="Candara"/>
                <w:b/>
                <w:bCs/>
                <w:color w:val="FF0000"/>
              </w:rPr>
            </w:pPr>
            <w:r w:rsidRPr="003D4260">
              <w:rPr>
                <w:rFonts w:ascii="Candara" w:hAnsi="Candara"/>
                <w:b/>
                <w:bCs/>
              </w:rPr>
              <w:t>Mercoledì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596A7" w14:textId="77777777" w:rsidR="003D4260" w:rsidRPr="00426EFC" w:rsidRDefault="003D4260" w:rsidP="003D4260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2268" w:type="dxa"/>
            <w:shd w:val="clear" w:color="auto" w:fill="FFFF53"/>
            <w:vAlign w:val="center"/>
          </w:tcPr>
          <w:p w14:paraId="5A318B03" w14:textId="16382139" w:rsidR="003D4260" w:rsidRPr="00066D36" w:rsidRDefault="003D4260" w:rsidP="003D426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LINGUE</w:t>
            </w:r>
          </w:p>
        </w:tc>
        <w:tc>
          <w:tcPr>
            <w:tcW w:w="6237" w:type="dxa"/>
            <w:vAlign w:val="center"/>
          </w:tcPr>
          <w:p w14:paraId="025F3D6F" w14:textId="77777777" w:rsidR="003D4260" w:rsidRPr="00CA1041" w:rsidRDefault="003D4260" w:rsidP="003D4260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proofErr w:type="spellStart"/>
            <w:r w:rsidRPr="00CA1041">
              <w:rPr>
                <w:rFonts w:ascii="Lucida Handwriting" w:hAnsi="Lucida Handwriting"/>
                <w:sz w:val="20"/>
                <w:szCs w:val="20"/>
              </w:rPr>
              <w:t>Sviaggiamo</w:t>
            </w:r>
            <w:proofErr w:type="spellEnd"/>
            <w:r w:rsidRPr="00CA1041">
              <w:rPr>
                <w:rFonts w:ascii="Lucida Handwriting" w:hAnsi="Lucida Handwriting"/>
                <w:sz w:val="20"/>
                <w:szCs w:val="20"/>
              </w:rPr>
              <w:t xml:space="preserve"> !?</w:t>
            </w:r>
          </w:p>
          <w:p w14:paraId="39AEE628" w14:textId="1AC487DE" w:rsidR="003D4260" w:rsidRPr="00CA1041" w:rsidRDefault="003D4260" w:rsidP="003D426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>Inglese, francese, spagnolo</w:t>
            </w:r>
          </w:p>
        </w:tc>
        <w:tc>
          <w:tcPr>
            <w:tcW w:w="3544" w:type="dxa"/>
            <w:shd w:val="clear" w:color="auto" w:fill="FFFF53"/>
            <w:vAlign w:val="center"/>
          </w:tcPr>
          <w:p w14:paraId="05C04DDF" w14:textId="009D2081" w:rsidR="003D4260" w:rsidRPr="00111782" w:rsidRDefault="003D4260" w:rsidP="003D4260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LICEO LINGUISTICO, TECNICO RAGIONIERI AFM E RIM</w:t>
            </w:r>
          </w:p>
        </w:tc>
      </w:tr>
      <w:tr w:rsidR="00CA1041" w:rsidRPr="00111782" w14:paraId="37CA0258" w14:textId="77777777" w:rsidTr="00CA1041">
        <w:trPr>
          <w:trHeight w:val="698"/>
        </w:trPr>
        <w:tc>
          <w:tcPr>
            <w:tcW w:w="1701" w:type="dxa"/>
            <w:vMerge w:val="restart"/>
            <w:vAlign w:val="center"/>
          </w:tcPr>
          <w:p w14:paraId="4568CE38" w14:textId="77777777" w:rsidR="00324EBF" w:rsidRPr="00D45A22" w:rsidRDefault="00324EBF" w:rsidP="008E644E">
            <w:pPr>
              <w:rPr>
                <w:rFonts w:ascii="Candara" w:hAnsi="Candara"/>
                <w:b/>
                <w:bCs/>
              </w:rPr>
            </w:pPr>
            <w:r w:rsidRPr="00D45A22">
              <w:rPr>
                <w:rFonts w:ascii="Candara" w:hAnsi="Candara"/>
                <w:b/>
                <w:bCs/>
              </w:rPr>
              <w:t>Giovedì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C0126" w14:textId="77777777" w:rsidR="00324EBF" w:rsidRPr="00426EFC" w:rsidRDefault="00324EBF" w:rsidP="008E64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27850199" w14:textId="77777777" w:rsidR="00324EBF" w:rsidRPr="00066D36" w:rsidRDefault="00324EBF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DIRITTO</w:t>
            </w:r>
          </w:p>
        </w:tc>
        <w:tc>
          <w:tcPr>
            <w:tcW w:w="6237" w:type="dxa"/>
            <w:vAlign w:val="center"/>
          </w:tcPr>
          <w:p w14:paraId="349B088C" w14:textId="5DBA96BC" w:rsidR="00324EBF" w:rsidRPr="00CA1041" w:rsidRDefault="009F5315" w:rsidP="008E644E">
            <w:pPr>
              <w:jc w:val="center"/>
              <w:rPr>
                <w:rFonts w:ascii="Lucida Handwriting" w:hAnsi="Lucida Handwriting"/>
                <w:color w:val="FF0000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>I</w:t>
            </w:r>
            <w:r w:rsidR="00324EBF" w:rsidRPr="00CA1041">
              <w:rPr>
                <w:rFonts w:ascii="Lucida Handwriting" w:hAnsi="Lucida Handwriting"/>
                <w:sz w:val="18"/>
                <w:szCs w:val="18"/>
              </w:rPr>
              <w:t xml:space="preserve"> punti del diritto</w:t>
            </w:r>
          </w:p>
        </w:tc>
        <w:tc>
          <w:tcPr>
            <w:tcW w:w="3544" w:type="dxa"/>
            <w:shd w:val="clear" w:color="auto" w:fill="CC99FF"/>
            <w:vAlign w:val="center"/>
          </w:tcPr>
          <w:p w14:paraId="3AA3C504" w14:textId="77777777" w:rsidR="00324EBF" w:rsidRPr="00111782" w:rsidRDefault="00324EBF" w:rsidP="008E644E">
            <w:pPr>
              <w:rPr>
                <w:rFonts w:ascii="Candara" w:hAnsi="Candara"/>
                <w:color w:val="FF0000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 E GEOMETRI</w:t>
            </w:r>
          </w:p>
        </w:tc>
      </w:tr>
      <w:tr w:rsidR="00CA1041" w:rsidRPr="00111782" w14:paraId="40E8BF80" w14:textId="77777777" w:rsidTr="00CA1041">
        <w:trPr>
          <w:trHeight w:val="718"/>
        </w:trPr>
        <w:tc>
          <w:tcPr>
            <w:tcW w:w="1701" w:type="dxa"/>
            <w:vMerge/>
            <w:vAlign w:val="center"/>
          </w:tcPr>
          <w:p w14:paraId="5BC8C647" w14:textId="77777777" w:rsidR="00324EBF" w:rsidRPr="00D45A22" w:rsidRDefault="00324EBF" w:rsidP="008E644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B899B" w14:textId="77777777" w:rsidR="00324EBF" w:rsidRPr="00426EFC" w:rsidRDefault="00324EBF" w:rsidP="008E64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788AC3CA" w14:textId="77777777" w:rsidR="00324EBF" w:rsidRPr="00D14552" w:rsidRDefault="00324EBF" w:rsidP="008E644E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ECONOMIA AZIENDALE</w:t>
            </w:r>
          </w:p>
        </w:tc>
        <w:tc>
          <w:tcPr>
            <w:tcW w:w="6237" w:type="dxa"/>
            <w:vAlign w:val="center"/>
          </w:tcPr>
          <w:p w14:paraId="7E861D55" w14:textId="77777777" w:rsidR="00324EBF" w:rsidRPr="00CA1041" w:rsidRDefault="00324EBF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>Dalla Business Idea alla creazione dello spot pubblicitario</w:t>
            </w:r>
          </w:p>
        </w:tc>
        <w:tc>
          <w:tcPr>
            <w:tcW w:w="3544" w:type="dxa"/>
            <w:shd w:val="clear" w:color="auto" w:fill="FF99CC"/>
            <w:vAlign w:val="center"/>
          </w:tcPr>
          <w:p w14:paraId="7A2036F1" w14:textId="77777777" w:rsidR="00324EBF" w:rsidRPr="00111782" w:rsidRDefault="00324EBF" w:rsidP="008E644E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RAGIONIERI</w:t>
            </w:r>
          </w:p>
        </w:tc>
      </w:tr>
      <w:tr w:rsidR="00CA1041" w:rsidRPr="00111782" w14:paraId="48457105" w14:textId="77777777" w:rsidTr="00CA1041">
        <w:trPr>
          <w:trHeight w:val="714"/>
        </w:trPr>
        <w:tc>
          <w:tcPr>
            <w:tcW w:w="1701" w:type="dxa"/>
            <w:vAlign w:val="center"/>
          </w:tcPr>
          <w:p w14:paraId="3C076665" w14:textId="77777777" w:rsidR="00324EBF" w:rsidRPr="00D45A22" w:rsidRDefault="00324EBF" w:rsidP="008E644E">
            <w:pPr>
              <w:rPr>
                <w:rFonts w:ascii="Candara" w:hAnsi="Candara"/>
                <w:b/>
                <w:bCs/>
              </w:rPr>
            </w:pPr>
            <w:r w:rsidRPr="00D45A22">
              <w:rPr>
                <w:rFonts w:ascii="Candara" w:hAnsi="Candara"/>
                <w:b/>
                <w:bCs/>
              </w:rPr>
              <w:t>Venerdì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002D1" w14:textId="77777777" w:rsidR="00324EBF" w:rsidRPr="00426EFC" w:rsidRDefault="00324EBF" w:rsidP="008E64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 xml:space="preserve">Corridoni </w:t>
            </w:r>
          </w:p>
        </w:tc>
        <w:tc>
          <w:tcPr>
            <w:tcW w:w="2268" w:type="dxa"/>
            <w:shd w:val="clear" w:color="auto" w:fill="66FF66"/>
            <w:vAlign w:val="center"/>
          </w:tcPr>
          <w:p w14:paraId="4CA8C266" w14:textId="77777777" w:rsidR="00324EBF" w:rsidRPr="00066D36" w:rsidRDefault="00324EBF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PROGETTAZIONE </w:t>
            </w: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CAD</w:t>
            </w:r>
          </w:p>
        </w:tc>
        <w:tc>
          <w:tcPr>
            <w:tcW w:w="6237" w:type="dxa"/>
            <w:vAlign w:val="center"/>
          </w:tcPr>
          <w:p w14:paraId="01369EEC" w14:textId="77777777" w:rsidR="00324EBF" w:rsidRPr="00CA1041" w:rsidRDefault="00324EBF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>Un balzo dal rilievo al progetto</w:t>
            </w:r>
          </w:p>
        </w:tc>
        <w:tc>
          <w:tcPr>
            <w:tcW w:w="3544" w:type="dxa"/>
            <w:shd w:val="clear" w:color="auto" w:fill="66FF66"/>
            <w:vAlign w:val="center"/>
          </w:tcPr>
          <w:p w14:paraId="277B8260" w14:textId="77777777" w:rsidR="00324EBF" w:rsidRPr="00111782" w:rsidRDefault="00324EBF" w:rsidP="008E644E">
            <w:pPr>
              <w:rPr>
                <w:rFonts w:ascii="Candara" w:hAnsi="Candara"/>
                <w:sz w:val="18"/>
                <w:szCs w:val="18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>TECNICO GEOMETRI</w:t>
            </w:r>
          </w:p>
        </w:tc>
      </w:tr>
      <w:tr w:rsidR="00CA1041" w:rsidRPr="00111782" w14:paraId="44C37BA1" w14:textId="77777777" w:rsidTr="00CA1041">
        <w:trPr>
          <w:trHeight w:val="683"/>
        </w:trPr>
        <w:tc>
          <w:tcPr>
            <w:tcW w:w="1701" w:type="dxa"/>
            <w:vAlign w:val="center"/>
          </w:tcPr>
          <w:p w14:paraId="41DF0363" w14:textId="5BFF86DE" w:rsidR="00324EBF" w:rsidRPr="009F5315" w:rsidRDefault="009F5315" w:rsidP="008E644E">
            <w:pPr>
              <w:rPr>
                <w:rFonts w:ascii="Candara" w:hAnsi="Candara"/>
                <w:b/>
                <w:bCs/>
              </w:rPr>
            </w:pPr>
            <w:bookmarkStart w:id="0" w:name="_Hlk61127286"/>
            <w:r w:rsidRPr="009F5315">
              <w:rPr>
                <w:rFonts w:ascii="Candara" w:hAnsi="Candara"/>
                <w:b/>
                <w:bCs/>
              </w:rPr>
              <w:t xml:space="preserve">Lunedì 18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1D664" w14:textId="77777777" w:rsidR="00324EBF" w:rsidRPr="00426EFC" w:rsidRDefault="00324EBF" w:rsidP="008E64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2268" w:type="dxa"/>
            <w:shd w:val="clear" w:color="auto" w:fill="DCB9FF"/>
            <w:vAlign w:val="center"/>
          </w:tcPr>
          <w:p w14:paraId="2CDA839C" w14:textId="437579AA" w:rsidR="00324EBF" w:rsidRPr="00066D36" w:rsidRDefault="009F5315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CHIMICA</w:t>
            </w:r>
          </w:p>
        </w:tc>
        <w:tc>
          <w:tcPr>
            <w:tcW w:w="6237" w:type="dxa"/>
            <w:vAlign w:val="center"/>
          </w:tcPr>
          <w:p w14:paraId="55F7C3DF" w14:textId="12C557EA" w:rsidR="00324EBF" w:rsidRPr="00CA1041" w:rsidRDefault="009F5315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 w:rsidRPr="00CA1041">
              <w:rPr>
                <w:rFonts w:ascii="Lucida Handwriting" w:hAnsi="Lucida Handwriting"/>
                <w:sz w:val="18"/>
                <w:szCs w:val="18"/>
              </w:rPr>
              <w:t>ChimiCapisce</w:t>
            </w:r>
            <w:proofErr w:type="spellEnd"/>
            <w:r w:rsidRPr="00CA1041">
              <w:rPr>
                <w:rFonts w:ascii="Lucida Handwriting" w:hAnsi="Lucida Handwriting"/>
                <w:sz w:val="18"/>
                <w:szCs w:val="18"/>
              </w:rPr>
              <w:t xml:space="preserve"> !? La chimica nella vita di ogni giorno</w:t>
            </w:r>
          </w:p>
        </w:tc>
        <w:tc>
          <w:tcPr>
            <w:tcW w:w="3544" w:type="dxa"/>
            <w:shd w:val="clear" w:color="auto" w:fill="DCB9FF"/>
            <w:vAlign w:val="center"/>
          </w:tcPr>
          <w:p w14:paraId="1D2237CD" w14:textId="31684512" w:rsidR="00324EBF" w:rsidRPr="00111782" w:rsidRDefault="009F5315" w:rsidP="008E644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TUTTI I CORSI</w:t>
            </w:r>
          </w:p>
        </w:tc>
      </w:tr>
      <w:bookmarkEnd w:id="0"/>
      <w:tr w:rsidR="00CA1041" w:rsidRPr="00111782" w14:paraId="792BB09A" w14:textId="77777777" w:rsidTr="00CA1041">
        <w:trPr>
          <w:trHeight w:val="599"/>
        </w:trPr>
        <w:tc>
          <w:tcPr>
            <w:tcW w:w="1701" w:type="dxa"/>
            <w:vMerge w:val="restart"/>
            <w:vAlign w:val="center"/>
          </w:tcPr>
          <w:p w14:paraId="1A6AA642" w14:textId="77777777" w:rsidR="009F5315" w:rsidRPr="009F5315" w:rsidRDefault="009F5315" w:rsidP="008E644E">
            <w:pPr>
              <w:rPr>
                <w:rFonts w:ascii="Candara" w:hAnsi="Candara"/>
                <w:b/>
                <w:bCs/>
              </w:rPr>
            </w:pPr>
            <w:r w:rsidRPr="009F5315">
              <w:rPr>
                <w:rFonts w:ascii="Candara" w:hAnsi="Candara"/>
                <w:b/>
                <w:bCs/>
              </w:rPr>
              <w:t xml:space="preserve">Martedì 19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F3463F" w14:textId="77777777" w:rsidR="009F5315" w:rsidRPr="00426EFC" w:rsidRDefault="009F5315" w:rsidP="00CA10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Campana</w:t>
            </w:r>
          </w:p>
          <w:p w14:paraId="0878F27E" w14:textId="13106C4B" w:rsidR="009F5315" w:rsidRPr="00426EFC" w:rsidRDefault="009F5315" w:rsidP="00CA10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2FB8E50" w14:textId="7A3F7B29" w:rsidR="009F5315" w:rsidRPr="00FD1100" w:rsidRDefault="009F5315" w:rsidP="008E644E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1100">
              <w:rPr>
                <w:rFonts w:ascii="Candara" w:hAnsi="Candara"/>
                <w:b/>
                <w:bCs/>
                <w:sz w:val="18"/>
                <w:szCs w:val="18"/>
              </w:rPr>
              <w:t>LATINO</w:t>
            </w:r>
          </w:p>
        </w:tc>
        <w:tc>
          <w:tcPr>
            <w:tcW w:w="6237" w:type="dxa"/>
            <w:vAlign w:val="center"/>
          </w:tcPr>
          <w:p w14:paraId="278F51EE" w14:textId="199ADDD6" w:rsidR="009F5315" w:rsidRPr="00CA1041" w:rsidRDefault="009F5315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 xml:space="preserve">De </w:t>
            </w:r>
            <w:proofErr w:type="spellStart"/>
            <w:r w:rsidRPr="00CA1041">
              <w:rPr>
                <w:rFonts w:ascii="Lucida Handwriting" w:hAnsi="Lucida Handwriting"/>
                <w:sz w:val="18"/>
                <w:szCs w:val="18"/>
              </w:rPr>
              <w:t>inepto</w:t>
            </w:r>
            <w:proofErr w:type="spellEnd"/>
            <w:r w:rsidRPr="00CA1041">
              <w:rPr>
                <w:rFonts w:ascii="Lucida Handwriting" w:hAnsi="Lucida Handwriting"/>
                <w:sz w:val="18"/>
                <w:szCs w:val="18"/>
              </w:rPr>
              <w:t xml:space="preserve"> </w:t>
            </w:r>
            <w:proofErr w:type="spellStart"/>
            <w:r w:rsidRPr="00CA1041">
              <w:rPr>
                <w:rFonts w:ascii="Lucida Handwriting" w:hAnsi="Lucida Handwriting"/>
                <w:sz w:val="18"/>
                <w:szCs w:val="18"/>
              </w:rPr>
              <w:t>puero</w:t>
            </w:r>
            <w:proofErr w:type="spellEnd"/>
            <w:r w:rsidRPr="00CA1041">
              <w:rPr>
                <w:rFonts w:ascii="Lucida Handwriting" w:hAnsi="Lucida Handwriting"/>
                <w:sz w:val="18"/>
                <w:szCs w:val="18"/>
              </w:rPr>
              <w:t>. Anche la schiappa parla latino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4046DA26" w14:textId="52F17D6D" w:rsidR="009F5315" w:rsidRPr="00111782" w:rsidRDefault="009F5315" w:rsidP="008E644E">
            <w:pPr>
              <w:rPr>
                <w:rFonts w:ascii="Candara" w:hAnsi="Candara"/>
                <w:sz w:val="18"/>
                <w:szCs w:val="18"/>
              </w:rPr>
            </w:pPr>
            <w:r w:rsidRPr="00CD6966">
              <w:rPr>
                <w:rFonts w:ascii="Candara" w:hAnsi="Candara"/>
                <w:sz w:val="18"/>
                <w:szCs w:val="18"/>
              </w:rPr>
              <w:t>LICEO CLASSICO, SCIENZE UMANE, SCIENTIFICO, LINGUISTICO</w:t>
            </w:r>
          </w:p>
        </w:tc>
      </w:tr>
      <w:tr w:rsidR="00CA1041" w:rsidRPr="00111782" w14:paraId="65CD027B" w14:textId="77777777" w:rsidTr="00CA1041">
        <w:trPr>
          <w:trHeight w:val="618"/>
        </w:trPr>
        <w:tc>
          <w:tcPr>
            <w:tcW w:w="1701" w:type="dxa"/>
            <w:vMerge/>
            <w:vAlign w:val="center"/>
          </w:tcPr>
          <w:p w14:paraId="1C230B1E" w14:textId="77777777" w:rsidR="009F5315" w:rsidRPr="006A4F16" w:rsidRDefault="009F5315" w:rsidP="008E644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6E4B74" w14:textId="4C39DD80" w:rsidR="009F5315" w:rsidRPr="00426EFC" w:rsidRDefault="009F5315" w:rsidP="008E64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14:paraId="2D51548B" w14:textId="6EE972DA" w:rsidR="009F5315" w:rsidRPr="00066D36" w:rsidRDefault="009F5315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066D36">
              <w:rPr>
                <w:rFonts w:ascii="Candara" w:hAnsi="Candara"/>
                <w:b/>
                <w:bCs/>
                <w:sz w:val="18"/>
                <w:szCs w:val="18"/>
              </w:rPr>
              <w:t>GRECO</w:t>
            </w:r>
          </w:p>
        </w:tc>
        <w:tc>
          <w:tcPr>
            <w:tcW w:w="6237" w:type="dxa"/>
            <w:vAlign w:val="center"/>
          </w:tcPr>
          <w:p w14:paraId="24252334" w14:textId="2E98CB88" w:rsidR="009F5315" w:rsidRPr="00CA1041" w:rsidRDefault="009F5315" w:rsidP="008E644E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 xml:space="preserve"> Greco, non ti temo!</w:t>
            </w:r>
          </w:p>
        </w:tc>
        <w:tc>
          <w:tcPr>
            <w:tcW w:w="3544" w:type="dxa"/>
            <w:shd w:val="clear" w:color="auto" w:fill="8EAADB" w:themeFill="accent5" w:themeFillTint="99"/>
            <w:vAlign w:val="center"/>
          </w:tcPr>
          <w:p w14:paraId="3FC4390A" w14:textId="55EF0F23" w:rsidR="009F5315" w:rsidRPr="00111782" w:rsidRDefault="009F5315" w:rsidP="008E644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LICEO CLASSICO</w:t>
            </w:r>
          </w:p>
        </w:tc>
      </w:tr>
      <w:tr w:rsidR="003D4260" w:rsidRPr="00111782" w14:paraId="5E413723" w14:textId="77777777" w:rsidTr="00B956D3">
        <w:trPr>
          <w:trHeight w:val="699"/>
        </w:trPr>
        <w:tc>
          <w:tcPr>
            <w:tcW w:w="1701" w:type="dxa"/>
            <w:vAlign w:val="center"/>
          </w:tcPr>
          <w:p w14:paraId="3C80A980" w14:textId="02CF2F2F" w:rsidR="003D4260" w:rsidRPr="006A4F16" w:rsidRDefault="003D4260" w:rsidP="003D4260">
            <w:pPr>
              <w:rPr>
                <w:rFonts w:ascii="Candara" w:hAnsi="Candara"/>
                <w:b/>
                <w:bCs/>
              </w:rPr>
            </w:pPr>
            <w:r w:rsidRPr="003D4260">
              <w:rPr>
                <w:rFonts w:ascii="Candara" w:hAnsi="Candara"/>
                <w:b/>
                <w:bCs/>
              </w:rPr>
              <w:t xml:space="preserve">Mercoledì 20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36061" w14:textId="169D25EF" w:rsidR="003D4260" w:rsidRPr="00426EFC" w:rsidRDefault="003D4260" w:rsidP="003D4260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26EFC">
              <w:rPr>
                <w:rFonts w:ascii="Candara" w:hAnsi="Candara"/>
                <w:b/>
                <w:bCs/>
                <w:sz w:val="18"/>
                <w:szCs w:val="18"/>
              </w:rPr>
              <w:t>Corridoni</w:t>
            </w:r>
          </w:p>
        </w:tc>
        <w:tc>
          <w:tcPr>
            <w:tcW w:w="2268" w:type="dxa"/>
            <w:shd w:val="clear" w:color="auto" w:fill="FFB9DC"/>
            <w:vAlign w:val="center"/>
          </w:tcPr>
          <w:p w14:paraId="49C541A7" w14:textId="2EB13506" w:rsidR="003D4260" w:rsidRPr="00066D36" w:rsidRDefault="003D4260" w:rsidP="003D4260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1100">
              <w:rPr>
                <w:rFonts w:ascii="Candara" w:hAnsi="Candara"/>
                <w:b/>
                <w:bCs/>
                <w:sz w:val="18"/>
                <w:szCs w:val="18"/>
              </w:rPr>
              <w:t>INFORMATICA PERL’AZIENDA</w:t>
            </w:r>
          </w:p>
        </w:tc>
        <w:tc>
          <w:tcPr>
            <w:tcW w:w="6237" w:type="dxa"/>
            <w:vAlign w:val="center"/>
          </w:tcPr>
          <w:p w14:paraId="2F748A65" w14:textId="5F4BEB5D" w:rsidR="003D4260" w:rsidRPr="00CA1041" w:rsidRDefault="003D4260" w:rsidP="003D4260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A1041">
              <w:rPr>
                <w:rFonts w:ascii="Lucida Handwriting" w:hAnsi="Lucida Handwriting"/>
                <w:sz w:val="18"/>
                <w:szCs w:val="18"/>
              </w:rPr>
              <w:t>Viaggiando nel WEB</w:t>
            </w:r>
          </w:p>
        </w:tc>
        <w:tc>
          <w:tcPr>
            <w:tcW w:w="3544" w:type="dxa"/>
            <w:shd w:val="clear" w:color="auto" w:fill="FFB9DC"/>
            <w:vAlign w:val="center"/>
          </w:tcPr>
          <w:p w14:paraId="24EE1FA8" w14:textId="7E9133DC" w:rsidR="003D4260" w:rsidRPr="00111782" w:rsidRDefault="003D4260" w:rsidP="003D4260">
            <w:pPr>
              <w:rPr>
                <w:rFonts w:ascii="Candara" w:hAnsi="Candara"/>
                <w:sz w:val="18"/>
                <w:szCs w:val="18"/>
                <w:shd w:val="clear" w:color="auto" w:fill="FFFF66"/>
              </w:rPr>
            </w:pPr>
            <w:r w:rsidRPr="00111782">
              <w:rPr>
                <w:rFonts w:ascii="Candara" w:hAnsi="Candara"/>
                <w:sz w:val="18"/>
                <w:szCs w:val="18"/>
              </w:rPr>
              <w:t xml:space="preserve">TECNICO RAGIONIERI </w:t>
            </w:r>
          </w:p>
        </w:tc>
      </w:tr>
    </w:tbl>
    <w:p w14:paraId="135985BD" w14:textId="77777777" w:rsidR="00324EBF" w:rsidRDefault="00324EBF" w:rsidP="00871D9A"/>
    <w:sectPr w:rsidR="00324EBF" w:rsidSect="00CA1041">
      <w:pgSz w:w="16838" w:h="11906" w:orient="landscape"/>
      <w:pgMar w:top="1134" w:right="709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095A" w14:textId="77777777" w:rsidR="00F56AF2" w:rsidRDefault="00F56AF2" w:rsidP="00CA1041">
      <w:pPr>
        <w:spacing w:after="0" w:line="240" w:lineRule="auto"/>
      </w:pPr>
      <w:r>
        <w:separator/>
      </w:r>
    </w:p>
  </w:endnote>
  <w:endnote w:type="continuationSeparator" w:id="0">
    <w:p w14:paraId="27F66F9D" w14:textId="77777777" w:rsidR="00F56AF2" w:rsidRDefault="00F56AF2" w:rsidP="00CA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7B09" w14:textId="77777777" w:rsidR="00F56AF2" w:rsidRDefault="00F56AF2" w:rsidP="00CA1041">
      <w:pPr>
        <w:spacing w:after="0" w:line="240" w:lineRule="auto"/>
      </w:pPr>
      <w:r>
        <w:separator/>
      </w:r>
    </w:p>
  </w:footnote>
  <w:footnote w:type="continuationSeparator" w:id="0">
    <w:p w14:paraId="79F99912" w14:textId="77777777" w:rsidR="00F56AF2" w:rsidRDefault="00F56AF2" w:rsidP="00CA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B6"/>
    <w:rsid w:val="000409FA"/>
    <w:rsid w:val="00066D36"/>
    <w:rsid w:val="000A27DD"/>
    <w:rsid w:val="000B14D5"/>
    <w:rsid w:val="000B4202"/>
    <w:rsid w:val="000C5B34"/>
    <w:rsid w:val="000D0110"/>
    <w:rsid w:val="000E414D"/>
    <w:rsid w:val="00105071"/>
    <w:rsid w:val="00106FDD"/>
    <w:rsid w:val="00111782"/>
    <w:rsid w:val="00125091"/>
    <w:rsid w:val="001775D4"/>
    <w:rsid w:val="0019430A"/>
    <w:rsid w:val="001F2C0F"/>
    <w:rsid w:val="002E3CD2"/>
    <w:rsid w:val="00324EBF"/>
    <w:rsid w:val="003A0E9E"/>
    <w:rsid w:val="003A71AC"/>
    <w:rsid w:val="003D4260"/>
    <w:rsid w:val="00426EFC"/>
    <w:rsid w:val="00440ED7"/>
    <w:rsid w:val="004443F1"/>
    <w:rsid w:val="004B2790"/>
    <w:rsid w:val="00504135"/>
    <w:rsid w:val="00545FDE"/>
    <w:rsid w:val="005B52E2"/>
    <w:rsid w:val="005C208A"/>
    <w:rsid w:val="005C37EA"/>
    <w:rsid w:val="005E449B"/>
    <w:rsid w:val="005F45E1"/>
    <w:rsid w:val="00683F87"/>
    <w:rsid w:val="00694B50"/>
    <w:rsid w:val="006A4F16"/>
    <w:rsid w:val="0084468D"/>
    <w:rsid w:val="00853380"/>
    <w:rsid w:val="00871D9A"/>
    <w:rsid w:val="008934FD"/>
    <w:rsid w:val="008B60B9"/>
    <w:rsid w:val="009615A1"/>
    <w:rsid w:val="009952DE"/>
    <w:rsid w:val="009F5315"/>
    <w:rsid w:val="00A020BF"/>
    <w:rsid w:val="00A20650"/>
    <w:rsid w:val="00A245EE"/>
    <w:rsid w:val="00B120E9"/>
    <w:rsid w:val="00B636AF"/>
    <w:rsid w:val="00B66E24"/>
    <w:rsid w:val="00C673ED"/>
    <w:rsid w:val="00CA1041"/>
    <w:rsid w:val="00CD3DFB"/>
    <w:rsid w:val="00CD6966"/>
    <w:rsid w:val="00CE1507"/>
    <w:rsid w:val="00CF0EDE"/>
    <w:rsid w:val="00D14552"/>
    <w:rsid w:val="00D45A22"/>
    <w:rsid w:val="00D74E8C"/>
    <w:rsid w:val="00E6130C"/>
    <w:rsid w:val="00E8079A"/>
    <w:rsid w:val="00EE0362"/>
    <w:rsid w:val="00F56AF2"/>
    <w:rsid w:val="00F65EB6"/>
    <w:rsid w:val="00F703C0"/>
    <w:rsid w:val="00F74275"/>
    <w:rsid w:val="00FA7856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34F"/>
  <w15:chartTrackingRefBased/>
  <w15:docId w15:val="{C149BC1F-71C1-428E-8FB3-3C41D36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041"/>
  </w:style>
  <w:style w:type="paragraph" w:styleId="Pidipagina">
    <w:name w:val="footer"/>
    <w:basedOn w:val="Normale"/>
    <w:link w:val="PidipaginaCarattere"/>
    <w:uiPriority w:val="99"/>
    <w:unhideWhenUsed/>
    <w:rsid w:val="00CA1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Agnese Natale</cp:lastModifiedBy>
  <cp:revision>2</cp:revision>
  <dcterms:created xsi:type="dcterms:W3CDTF">2021-01-16T14:50:00Z</dcterms:created>
  <dcterms:modified xsi:type="dcterms:W3CDTF">2021-01-16T14:50:00Z</dcterms:modified>
</cp:coreProperties>
</file>