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15" w:rsidRDefault="00D87E93">
      <w:pPr>
        <w:pStyle w:val="Standard"/>
        <w:widowControl w:val="0"/>
        <w:suppressAutoHyphens w:val="0"/>
        <w:spacing w:before="288"/>
        <w:jc w:val="center"/>
        <w:rPr>
          <w:rFonts w:ascii="Comic Sans MS" w:hAnsi="Comic Sans MS" w:cs="Arial"/>
          <w:b/>
          <w:sz w:val="28"/>
          <w:szCs w:val="28"/>
          <w:u w:val="single"/>
          <w:lang w:eastAsia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164240" cy="1060560"/>
            <wp:effectExtent l="0" t="0" r="0" b="6240"/>
            <wp:wrapSquare wrapText="bothSides"/>
            <wp:docPr id="1" name="irc_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240" cy="106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7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5"/>
      </w:tblGrid>
      <w:tr w:rsidR="00BC3615">
        <w:tblPrEx>
          <w:tblCellMar>
            <w:top w:w="0" w:type="dxa"/>
            <w:bottom w:w="0" w:type="dxa"/>
          </w:tblCellMar>
        </w:tblPrEx>
        <w:trPr>
          <w:trHeight w:val="3645"/>
          <w:jc w:val="center"/>
        </w:trPr>
        <w:tc>
          <w:tcPr>
            <w:tcW w:w="7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BC3615">
            <w:pPr>
              <w:pStyle w:val="Standard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BC3615" w:rsidRDefault="00D87E93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>P.D.P.</w:t>
            </w:r>
          </w:p>
          <w:p w:rsidR="00BC3615" w:rsidRDefault="00D87E93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>PIANO DIDATTICO PERSONALIZZATO</w:t>
            </w:r>
          </w:p>
          <w:p w:rsidR="00BC3615" w:rsidRDefault="00BC3615">
            <w:pPr>
              <w:pStyle w:val="Standard"/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C3615" w:rsidRDefault="00D87E93">
            <w:pPr>
              <w:pStyle w:val="Standard"/>
              <w:numPr>
                <w:ilvl w:val="0"/>
                <w:numId w:val="19"/>
              </w:numPr>
              <w:spacing w:after="200" w:line="276" w:lineRule="auto"/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Per allievi con Disturbi Specifici di Apprendimento (DSA-Legge 170/2010)</w:t>
            </w:r>
          </w:p>
          <w:p w:rsidR="00BC3615" w:rsidRDefault="00D87E93">
            <w:pPr>
              <w:pStyle w:val="Standard"/>
              <w:numPr>
                <w:ilvl w:val="0"/>
                <w:numId w:val="3"/>
              </w:numPr>
              <w:spacing w:after="200" w:line="276" w:lineRule="auto"/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Per allievi con altri Bisogni Educativi Speciali (BES-Dir. Min. 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27/12/2012; C.M. n. 8 del  6/03/2013)</w:t>
            </w:r>
          </w:p>
          <w:p w:rsidR="00BC3615" w:rsidRDefault="00D87E93">
            <w:pPr>
              <w:pStyle w:val="Standard"/>
              <w:spacing w:after="200" w:line="276" w:lineRule="auto"/>
              <w:ind w:left="36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63880" cy="1060920"/>
                  <wp:effectExtent l="0" t="0" r="0" b="5880"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880" cy="10609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615" w:rsidRDefault="00D87E93">
            <w:pPr>
              <w:pStyle w:val="Standard"/>
              <w:spacing w:after="200"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Istituto____________________________</w:t>
            </w:r>
          </w:p>
          <w:p w:rsidR="00BC3615" w:rsidRDefault="00D87E93">
            <w:pPr>
              <w:pStyle w:val="Standard"/>
              <w:spacing w:after="200"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 xml:space="preserve"> A.S.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______________</w:t>
            </w:r>
          </w:p>
        </w:tc>
      </w:tr>
    </w:tbl>
    <w:p w:rsidR="00BC3615" w:rsidRDefault="00BC3615">
      <w:pPr>
        <w:pStyle w:val="Standard"/>
        <w:widowControl w:val="0"/>
        <w:suppressAutoHyphens w:val="0"/>
        <w:spacing w:before="288"/>
        <w:rPr>
          <w:rFonts w:ascii="Comic Sans MS" w:hAnsi="Comic Sans MS" w:cs="Arial"/>
          <w:b/>
          <w:sz w:val="28"/>
          <w:szCs w:val="28"/>
          <w:lang w:eastAsia="it-IT"/>
        </w:rPr>
      </w:pPr>
    </w:p>
    <w:p w:rsidR="00BC3615" w:rsidRDefault="00D87E93">
      <w:pPr>
        <w:pStyle w:val="Standard"/>
        <w:widowControl w:val="0"/>
        <w:suppressAutoHyphens w:val="0"/>
        <w:spacing w:before="288"/>
        <w:rPr>
          <w:rFonts w:ascii="Arial" w:hAnsi="Arial" w:cs="Arial"/>
          <w:sz w:val="28"/>
          <w:szCs w:val="28"/>
          <w:lang w:eastAsia="it-IT"/>
        </w:rPr>
      </w:pPr>
      <w:r>
        <w:rPr>
          <w:rFonts w:ascii="Arial" w:hAnsi="Arial" w:cs="Arial"/>
          <w:b/>
          <w:sz w:val="28"/>
          <w:szCs w:val="28"/>
          <w:lang w:eastAsia="it-IT"/>
        </w:rPr>
        <w:t>Alunno/a</w:t>
      </w:r>
      <w:r>
        <w:rPr>
          <w:rFonts w:ascii="Arial" w:hAnsi="Arial" w:cs="Arial"/>
          <w:sz w:val="28"/>
          <w:szCs w:val="28"/>
          <w:lang w:eastAsia="it-IT"/>
        </w:rPr>
        <w:t>: __________________________</w:t>
      </w:r>
    </w:p>
    <w:p w:rsidR="003A75F5" w:rsidRDefault="003A75F5">
      <w:pPr>
        <w:pStyle w:val="Standard"/>
        <w:widowControl w:val="0"/>
        <w:suppressAutoHyphens w:val="0"/>
        <w:spacing w:before="288"/>
        <w:rPr>
          <w:rFonts w:ascii="Arial" w:hAnsi="Arial" w:cs="Arial"/>
          <w:sz w:val="28"/>
          <w:szCs w:val="28"/>
          <w:lang w:eastAsia="it-IT"/>
        </w:rPr>
      </w:pPr>
      <w:bookmarkStart w:id="0" w:name="_GoBack"/>
      <w:bookmarkEnd w:id="0"/>
    </w:p>
    <w:p w:rsidR="003A75F5" w:rsidRDefault="003A75F5" w:rsidP="003A75F5">
      <w:pPr>
        <w:pStyle w:val="Standard"/>
        <w:widowControl w:val="0"/>
        <w:numPr>
          <w:ilvl w:val="0"/>
          <w:numId w:val="45"/>
        </w:numPr>
        <w:suppressAutoHyphens w:val="0"/>
        <w:spacing w:before="288"/>
      </w:pPr>
      <w:r>
        <w:t>BES terza fascia</w:t>
      </w:r>
    </w:p>
    <w:p w:rsidR="003A75F5" w:rsidRDefault="003A75F5" w:rsidP="003A75F5">
      <w:pPr>
        <w:pStyle w:val="Standard"/>
        <w:widowControl w:val="0"/>
        <w:numPr>
          <w:ilvl w:val="0"/>
          <w:numId w:val="45"/>
        </w:numPr>
        <w:suppressAutoHyphens w:val="0"/>
        <w:spacing w:before="288"/>
      </w:pPr>
      <w:r>
        <w:t xml:space="preserve">DSA </w:t>
      </w:r>
    </w:p>
    <w:p w:rsidR="00BC3615" w:rsidRDefault="00BC3615">
      <w:pPr>
        <w:pStyle w:val="Standard"/>
        <w:widowControl w:val="0"/>
        <w:suppressAutoHyphens w:val="0"/>
        <w:spacing w:line="480" w:lineRule="auto"/>
        <w:jc w:val="both"/>
        <w:rPr>
          <w:rFonts w:ascii="Arial" w:hAnsi="Arial" w:cs="Arial"/>
          <w:sz w:val="28"/>
          <w:szCs w:val="28"/>
          <w:lang w:eastAsia="it-IT"/>
        </w:rPr>
      </w:pPr>
    </w:p>
    <w:p w:rsidR="00BC3615" w:rsidRDefault="00D87E93">
      <w:pPr>
        <w:pStyle w:val="Standard"/>
        <w:widowControl w:val="0"/>
        <w:suppressAutoHyphens w:val="0"/>
        <w:spacing w:line="480" w:lineRule="auto"/>
        <w:jc w:val="both"/>
      </w:pPr>
      <w:r>
        <w:rPr>
          <w:rFonts w:ascii="Arial" w:hAnsi="Arial" w:cs="Arial"/>
          <w:b/>
          <w:lang w:eastAsia="it-IT"/>
        </w:rPr>
        <w:t>Classe</w:t>
      </w:r>
      <w:r>
        <w:rPr>
          <w:rFonts w:ascii="Arial" w:hAnsi="Arial" w:cs="Arial"/>
          <w:lang w:eastAsia="it-IT"/>
        </w:rPr>
        <w:t>: ______________</w:t>
      </w:r>
    </w:p>
    <w:p w:rsidR="00BC3615" w:rsidRDefault="00D87E93">
      <w:pPr>
        <w:pStyle w:val="Standard"/>
        <w:widowControl w:val="0"/>
        <w:suppressAutoHyphens w:val="0"/>
        <w:spacing w:line="480" w:lineRule="auto"/>
        <w:jc w:val="both"/>
      </w:pPr>
      <w:r>
        <w:rPr>
          <w:rFonts w:ascii="Arial" w:hAnsi="Arial" w:cs="Arial"/>
          <w:b/>
          <w:lang w:eastAsia="it-IT"/>
        </w:rPr>
        <w:t>Coordinatore di classe/Team</w:t>
      </w:r>
      <w:r>
        <w:rPr>
          <w:rFonts w:ascii="Arial" w:hAnsi="Arial" w:cs="Arial"/>
          <w:lang w:eastAsia="it-IT"/>
        </w:rPr>
        <w:t>: _________________________</w:t>
      </w:r>
    </w:p>
    <w:p w:rsidR="003A75F5" w:rsidRPr="003A75F5" w:rsidRDefault="00D87E93" w:rsidP="003A75F5">
      <w:pPr>
        <w:pStyle w:val="Standard"/>
        <w:widowControl w:val="0"/>
        <w:suppressAutoHyphens w:val="0"/>
        <w:spacing w:line="480" w:lineRule="auto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 xml:space="preserve">Referente/i  </w:t>
      </w:r>
      <w:r>
        <w:rPr>
          <w:rFonts w:ascii="Arial" w:hAnsi="Arial" w:cs="Arial"/>
          <w:b/>
          <w:lang w:eastAsia="it-IT"/>
        </w:rPr>
        <w:t>DSA/BES____________</w:t>
      </w:r>
      <w:r w:rsidR="003A75F5">
        <w:rPr>
          <w:rFonts w:ascii="Arial" w:hAnsi="Arial" w:cs="Arial"/>
          <w:b/>
          <w:lang w:eastAsia="it-IT"/>
        </w:rPr>
        <w:t>___________________________</w:t>
      </w:r>
    </w:p>
    <w:p w:rsidR="00BC3615" w:rsidRDefault="00BC3615">
      <w:pPr>
        <w:pStyle w:val="Standard"/>
        <w:widowControl w:val="0"/>
        <w:suppressAutoHyphens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  <w:lang w:eastAsia="it-IT"/>
        </w:rPr>
      </w:pPr>
    </w:p>
    <w:p w:rsidR="00BC3615" w:rsidRDefault="00BC3615">
      <w:pPr>
        <w:pStyle w:val="Standard"/>
        <w:ind w:right="567"/>
        <w:jc w:val="both"/>
      </w:pPr>
    </w:p>
    <w:p w:rsidR="00BC3615" w:rsidRDefault="00D87E93">
      <w:pPr>
        <w:pStyle w:val="Standard"/>
        <w:ind w:right="567"/>
        <w:jc w:val="both"/>
      </w:pPr>
      <w:r>
        <w:rPr>
          <w:b/>
          <w:bCs/>
          <w:sz w:val="22"/>
          <w:szCs w:val="22"/>
        </w:rPr>
        <w:t>La compilazione del PDP è effettuata dopo un periodo di osservazione del</w:t>
      </w:r>
      <w:r>
        <w:rPr>
          <w:b/>
          <w:bCs/>
          <w:sz w:val="22"/>
          <w:szCs w:val="22"/>
        </w:rPr>
        <w:t>l’allievo, entro il primo trimestre. Il PDP viene  deliberato dal Consiglio di classe/Team, firmato dal Dirigente Scolastico, dai docenti e dalla famiglia (e dall’allievo qualora lo si ritenga  opportuno).</w:t>
      </w:r>
    </w:p>
    <w:p w:rsidR="00BC3615" w:rsidRDefault="00BC3615">
      <w:pPr>
        <w:pStyle w:val="Standard"/>
        <w:ind w:right="567"/>
        <w:jc w:val="both"/>
        <w:rPr>
          <w:sz w:val="22"/>
          <w:szCs w:val="22"/>
        </w:rPr>
      </w:pPr>
    </w:p>
    <w:p w:rsidR="00BC3615" w:rsidRDefault="00BC3615">
      <w:pPr>
        <w:pStyle w:val="Standard"/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BC3615" w:rsidRDefault="00BC3615">
      <w:pPr>
        <w:pStyle w:val="Standard"/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BC3615" w:rsidRDefault="00BC3615">
      <w:pPr>
        <w:pStyle w:val="Standard"/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BC3615" w:rsidRDefault="00BC3615">
      <w:pPr>
        <w:pStyle w:val="Standard"/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BC3615" w:rsidRDefault="00D87E93">
      <w:pPr>
        <w:pStyle w:val="Standard"/>
        <w:ind w:right="567"/>
        <w:jc w:val="center"/>
      </w:pPr>
      <w:r>
        <w:rPr>
          <w:rFonts w:ascii="Verdana" w:hAnsi="Verdana" w:cs="Verdana"/>
          <w:b/>
          <w:sz w:val="36"/>
          <w:szCs w:val="36"/>
        </w:rPr>
        <w:t>Indice</w:t>
      </w:r>
    </w:p>
    <w:p w:rsidR="00BC3615" w:rsidRDefault="00BC3615">
      <w:pPr>
        <w:pStyle w:val="Standard"/>
        <w:ind w:right="567"/>
        <w:rPr>
          <w:rFonts w:ascii="Verdana" w:hAnsi="Verdana" w:cs="Verdana"/>
          <w:b/>
          <w:sz w:val="28"/>
          <w:szCs w:val="28"/>
        </w:rPr>
      </w:pPr>
    </w:p>
    <w:p w:rsidR="00BC3615" w:rsidRDefault="00BC3615">
      <w:pPr>
        <w:pStyle w:val="Contents1"/>
        <w:rPr>
          <w:lang w:eastAsia="it-IT"/>
        </w:rPr>
      </w:pPr>
    </w:p>
    <w:p w:rsidR="00BC3615" w:rsidRDefault="00D87E93">
      <w:pPr>
        <w:pStyle w:val="Contents1"/>
        <w:tabs>
          <w:tab w:val="clear" w:pos="7797"/>
          <w:tab w:val="clear" w:pos="9912"/>
          <w:tab w:val="right" w:leader="dot" w:pos="9922"/>
        </w:tabs>
      </w:pPr>
      <w:r>
        <w:fldChar w:fldCharType="begin"/>
      </w:r>
      <w:r>
        <w:instrText xml:space="preserve"> TOC \o "1-4" \h </w:instrText>
      </w:r>
      <w:r>
        <w:fldChar w:fldCharType="separate"/>
      </w:r>
      <w:hyperlink r:id="rId9" w:history="1">
        <w:r>
          <w:t>SEZIONE A (comune a tutti gli allievi con DSA e altri BES)</w:t>
        </w:r>
        <w:r>
          <w:tab/>
          <w:t>2</w:t>
        </w:r>
      </w:hyperlink>
    </w:p>
    <w:p w:rsidR="00BC3615" w:rsidRDefault="00D87E93">
      <w:pPr>
        <w:pStyle w:val="Contents2"/>
        <w:tabs>
          <w:tab w:val="clear" w:pos="9595"/>
          <w:tab w:val="right" w:leader="dot" w:pos="9878"/>
        </w:tabs>
      </w:pPr>
      <w:hyperlink r:id="rId10" w:history="1">
        <w:r>
          <w:t>Dati Anagrafici e Informazioni Essenziali di Presentazione dell’Allievo</w:t>
        </w:r>
        <w:r>
          <w:tab/>
          <w:t>2</w:t>
        </w:r>
      </w:hyperlink>
    </w:p>
    <w:p w:rsidR="00BC3615" w:rsidRDefault="00D87E93">
      <w:pPr>
        <w:pStyle w:val="Contents1"/>
        <w:tabs>
          <w:tab w:val="clear" w:pos="7797"/>
          <w:tab w:val="clear" w:pos="9912"/>
          <w:tab w:val="right" w:leader="dot" w:pos="9922"/>
        </w:tabs>
      </w:pPr>
      <w:hyperlink r:id="rId11" w:history="1">
        <w:r>
          <w:t>SEZIONE B –  PARTE I (allievi con DSA)</w:t>
        </w:r>
        <w:r>
          <w:tab/>
          <w:t>3</w:t>
        </w:r>
      </w:hyperlink>
    </w:p>
    <w:p w:rsidR="00BC3615" w:rsidRDefault="00D87E93">
      <w:pPr>
        <w:pStyle w:val="Contents2"/>
        <w:tabs>
          <w:tab w:val="clear" w:pos="9595"/>
          <w:tab w:val="right" w:leader="dot" w:pos="9878"/>
        </w:tabs>
      </w:pPr>
      <w:hyperlink r:id="rId12" w:history="1">
        <w:r>
          <w:t>Descrizione delle abilità e dei comportamenti</w:t>
        </w:r>
        <w:r>
          <w:tab/>
          <w:t>3</w:t>
        </w:r>
      </w:hyperlink>
    </w:p>
    <w:p w:rsidR="00BC3615" w:rsidRDefault="00D87E93">
      <w:pPr>
        <w:pStyle w:val="Contents1"/>
        <w:tabs>
          <w:tab w:val="clear" w:pos="7797"/>
          <w:tab w:val="clear" w:pos="9912"/>
          <w:tab w:val="right" w:leader="dot" w:pos="9922"/>
        </w:tabs>
      </w:pPr>
      <w:hyperlink r:id="rId13" w:history="1">
        <w:r>
          <w:t>SEZIONE B -PARTE II</w:t>
        </w:r>
        <w:r>
          <w:tab/>
          <w:t>7</w:t>
        </w:r>
      </w:hyperlink>
    </w:p>
    <w:p w:rsidR="00BC3615" w:rsidRDefault="00D87E93">
      <w:pPr>
        <w:pStyle w:val="Contents2"/>
        <w:tabs>
          <w:tab w:val="clear" w:pos="9595"/>
          <w:tab w:val="right" w:leader="dot" w:pos="9878"/>
        </w:tabs>
      </w:pPr>
      <w:hyperlink r:id="rId14" w:history="1">
        <w:r>
          <w:t>Allievi con altri Bisogni Educativi Speciali  (Non DSA)</w:t>
        </w:r>
        <w:r>
          <w:tab/>
          <w:t>7</w:t>
        </w:r>
      </w:hyperlink>
    </w:p>
    <w:p w:rsidR="00BC3615" w:rsidRDefault="00D87E93">
      <w:pPr>
        <w:pStyle w:val="Contents1"/>
        <w:tabs>
          <w:tab w:val="clear" w:pos="7797"/>
          <w:tab w:val="clear" w:pos="9912"/>
          <w:tab w:val="right" w:leader="dot" w:pos="9922"/>
        </w:tabs>
      </w:pPr>
      <w:hyperlink r:id="rId15" w:history="1">
        <w:r>
          <w:t>SEZIONE C -  (comune a tutti gli allievi con DSA e altri BES)</w:t>
        </w:r>
        <w:r>
          <w:tab/>
          <w:t>10</w:t>
        </w:r>
      </w:hyperlink>
    </w:p>
    <w:p w:rsidR="00BC3615" w:rsidRDefault="00D87E93">
      <w:pPr>
        <w:pStyle w:val="Contents2"/>
        <w:tabs>
          <w:tab w:val="clear" w:pos="9595"/>
          <w:tab w:val="right" w:leader="dot" w:pos="9878"/>
        </w:tabs>
      </w:pPr>
      <w:hyperlink r:id="rId16" w:history="1">
        <w:r>
          <w:t>C.1 Osservazione di Ulteriori Aspetti Significativi</w:t>
        </w:r>
        <w:r>
          <w:tab/>
          <w:t>10</w:t>
        </w:r>
      </w:hyperlink>
    </w:p>
    <w:p w:rsidR="00BC3615" w:rsidRDefault="00D87E93">
      <w:pPr>
        <w:pStyle w:val="Contents2"/>
        <w:tabs>
          <w:tab w:val="clear" w:pos="9595"/>
          <w:tab w:val="right" w:leader="dot" w:pos="9878"/>
        </w:tabs>
      </w:pPr>
      <w:hyperlink r:id="rId17" w:history="1">
        <w:r>
          <w:t xml:space="preserve">C. 2 PATTO EDUCATIVO </w:t>
        </w:r>
        <w:r>
          <w:tab/>
          <w:t>13</w:t>
        </w:r>
      </w:hyperlink>
    </w:p>
    <w:p w:rsidR="00BC3615" w:rsidRDefault="00D87E93">
      <w:pPr>
        <w:pStyle w:val="Contents1"/>
        <w:tabs>
          <w:tab w:val="clear" w:pos="7797"/>
          <w:tab w:val="clear" w:pos="9912"/>
          <w:tab w:val="right" w:leader="dot" w:pos="9922"/>
        </w:tabs>
      </w:pPr>
      <w:hyperlink r:id="rId18" w:history="1">
        <w:r>
          <w:t xml:space="preserve">SEZIONE D: INTERVENTI EDUCATIVI E DIDATTICI </w:t>
        </w:r>
        <w:r>
          <w:tab/>
          <w:t>14</w:t>
        </w:r>
      </w:hyperlink>
    </w:p>
    <w:p w:rsidR="00BC3615" w:rsidRDefault="00D87E93">
      <w:pPr>
        <w:pStyle w:val="Contents2"/>
        <w:tabs>
          <w:tab w:val="clear" w:pos="9595"/>
          <w:tab w:val="right" w:leader="dot" w:pos="9878"/>
        </w:tabs>
      </w:pPr>
      <w:hyperlink r:id="rId19" w:history="1">
        <w:r>
          <w:t xml:space="preserve">D.1: Strategie di personalizzazione/individualizzazione </w:t>
        </w:r>
        <w:r>
          <w:tab/>
          <w:t>14</w:t>
        </w:r>
      </w:hyperlink>
    </w:p>
    <w:p w:rsidR="00BC3615" w:rsidRDefault="00D87E93">
      <w:pPr>
        <w:pStyle w:val="Contents1"/>
        <w:tabs>
          <w:tab w:val="clear" w:pos="7797"/>
          <w:tab w:val="clear" w:pos="9912"/>
          <w:tab w:val="right" w:leader="dot" w:pos="9922"/>
        </w:tabs>
      </w:pPr>
      <w:hyperlink r:id="rId20" w:history="1">
        <w:r>
          <w:t>SEZIONE E: Quadro riassuntivo degli strumenti compensativi e delle misure dispensative -  parametri e criteri per la verifica/valu</w:t>
        </w:r>
        <w:r>
          <w:t xml:space="preserve">tazione </w:t>
        </w:r>
        <w:r>
          <w:tab/>
          <w:t>17</w:t>
        </w:r>
      </w:hyperlink>
    </w:p>
    <w:p w:rsidR="00BC3615" w:rsidRDefault="00D87E93">
      <w:pPr>
        <w:pStyle w:val="Contents1"/>
        <w:tabs>
          <w:tab w:val="clear" w:pos="7797"/>
          <w:tab w:val="clear" w:pos="9912"/>
          <w:tab w:val="right" w:leader="dot" w:pos="9922"/>
        </w:tabs>
      </w:pPr>
      <w:hyperlink r:id="rId21" w:history="1">
        <w:r>
          <w:t xml:space="preserve">INDICAZIONI  GENERALI PER LA VERIFICA/VALUTAZIONE  </w:t>
        </w:r>
        <w:r>
          <w:tab/>
          <w:t>18</w:t>
        </w:r>
      </w:hyperlink>
    </w:p>
    <w:p w:rsidR="00BC3615" w:rsidRDefault="00D87E93">
      <w:pPr>
        <w:pStyle w:val="Standard"/>
        <w:widowControl w:val="0"/>
        <w:suppressAutoHyphens w:val="0"/>
        <w:spacing w:line="360" w:lineRule="auto"/>
        <w:ind w:right="284"/>
      </w:pPr>
      <w:r>
        <w:rPr>
          <w:rFonts w:ascii="Arial" w:hAnsi="Arial" w:cs="Arial"/>
          <w:sz w:val="22"/>
          <w:szCs w:val="22"/>
        </w:rPr>
        <w:fldChar w:fldCharType="end"/>
      </w:r>
      <w:hyperlink r:id="rId22" w:history="1"/>
    </w:p>
    <w:p w:rsidR="00BC3615" w:rsidRDefault="00BC3615">
      <w:pPr>
        <w:pStyle w:val="Standard"/>
        <w:widowControl w:val="0"/>
        <w:suppressAutoHyphens w:val="0"/>
        <w:spacing w:line="360" w:lineRule="auto"/>
        <w:ind w:right="284"/>
        <w:rPr>
          <w:rFonts w:ascii="Arial" w:hAnsi="Arial" w:cs="Arial"/>
          <w:b/>
          <w:bCs/>
          <w:color w:val="0070C0"/>
          <w:sz w:val="28"/>
          <w:szCs w:val="28"/>
          <w:lang w:eastAsia="it-IT"/>
        </w:rPr>
      </w:pPr>
    </w:p>
    <w:p w:rsidR="00BC3615" w:rsidRDefault="00D87E93">
      <w:pPr>
        <w:pStyle w:val="Titolo1"/>
      </w:pPr>
      <w:bookmarkStart w:id="1" w:name="__RefHeading__2032_165933925"/>
      <w:bookmarkStart w:id="2" w:name="_Toc367439672"/>
      <w:bookmarkStart w:id="3" w:name="_Toc367439478"/>
      <w:r>
        <w:rPr>
          <w:rFonts w:ascii="Times New Roman" w:hAnsi="Times New Roman"/>
          <w:color w:val="548DD4"/>
        </w:rPr>
        <w:t>SEZIONE A (comune a tutti gli allievi con DSA e altri BES)</w:t>
      </w:r>
      <w:bookmarkEnd w:id="1"/>
      <w:bookmarkEnd w:id="2"/>
      <w:bookmarkEnd w:id="3"/>
    </w:p>
    <w:p w:rsidR="00BC3615" w:rsidRDefault="00D87E93">
      <w:pPr>
        <w:pStyle w:val="Titolo2"/>
      </w:pPr>
      <w:bookmarkStart w:id="4" w:name="__RefHeading__2034_165933925"/>
      <w:bookmarkStart w:id="5" w:name="_Toc367439673"/>
      <w:r>
        <w:rPr>
          <w:rFonts w:ascii="Times New Roman" w:hAnsi="Times New Roman"/>
          <w:color w:val="548DD4"/>
        </w:rPr>
        <w:t>Dati Anagrafici e Informazioni Essenziali di P</w:t>
      </w:r>
      <w:r>
        <w:rPr>
          <w:rFonts w:ascii="Times New Roman" w:hAnsi="Times New Roman"/>
          <w:color w:val="548DD4"/>
        </w:rPr>
        <w:t>resentazione dell’Allievo</w:t>
      </w:r>
      <w:bookmarkEnd w:id="4"/>
      <w:bookmarkEnd w:id="5"/>
    </w:p>
    <w:p w:rsidR="00BC3615" w:rsidRDefault="00BC3615">
      <w:pPr>
        <w:pStyle w:val="Standard"/>
        <w:widowControl w:val="0"/>
        <w:suppressAutoHyphens w:val="0"/>
        <w:spacing w:line="480" w:lineRule="auto"/>
        <w:ind w:left="284" w:right="284"/>
        <w:rPr>
          <w:rFonts w:ascii="Arial" w:hAnsi="Arial" w:cs="Arial"/>
          <w:b/>
          <w:bCs/>
          <w:color w:val="000000"/>
          <w:lang w:eastAsia="it-IT"/>
        </w:rPr>
      </w:pPr>
    </w:p>
    <w:p w:rsidR="00BC3615" w:rsidRDefault="00D87E93">
      <w:pPr>
        <w:pStyle w:val="Standard"/>
        <w:widowControl w:val="0"/>
        <w:suppressAutoHyphens w:val="0"/>
        <w:spacing w:line="480" w:lineRule="auto"/>
        <w:ind w:left="284" w:right="284"/>
      </w:pPr>
      <w:r>
        <w:rPr>
          <w:rFonts w:ascii="Arial" w:hAnsi="Arial" w:cs="Arial"/>
          <w:b/>
          <w:bCs/>
          <w:color w:val="000000"/>
          <w:lang w:eastAsia="it-IT"/>
        </w:rPr>
        <w:t>Cognome e nome allievo/a</w:t>
      </w:r>
      <w:r>
        <w:rPr>
          <w:rFonts w:ascii="Arial" w:hAnsi="Arial" w:cs="Arial"/>
          <w:bCs/>
          <w:color w:val="000000"/>
          <w:lang w:eastAsia="it-IT"/>
        </w:rPr>
        <w:t>:________________________________________</w:t>
      </w:r>
    </w:p>
    <w:p w:rsidR="00BC3615" w:rsidRDefault="00D87E93">
      <w:pPr>
        <w:pStyle w:val="Standard"/>
        <w:widowControl w:val="0"/>
        <w:suppressAutoHyphens w:val="0"/>
        <w:spacing w:line="480" w:lineRule="auto"/>
        <w:ind w:left="284" w:right="284"/>
      </w:pPr>
      <w:r>
        <w:rPr>
          <w:rFonts w:ascii="Arial" w:hAnsi="Arial" w:cs="Arial"/>
          <w:b/>
          <w:bCs/>
          <w:color w:val="000000"/>
          <w:lang w:eastAsia="it-IT"/>
        </w:rPr>
        <w:t>Luogo di nascita:</w:t>
      </w:r>
      <w:r>
        <w:rPr>
          <w:rFonts w:ascii="Arial" w:hAnsi="Arial" w:cs="Arial"/>
          <w:bCs/>
          <w:color w:val="000000"/>
          <w:lang w:eastAsia="it-IT"/>
        </w:rPr>
        <w:t xml:space="preserve"> __________________________</w:t>
      </w:r>
      <w:r>
        <w:rPr>
          <w:rFonts w:ascii="Arial" w:hAnsi="Arial" w:cs="Arial"/>
          <w:b/>
          <w:bCs/>
          <w:color w:val="000000"/>
          <w:lang w:eastAsia="it-IT"/>
        </w:rPr>
        <w:t>Data_</w:t>
      </w:r>
      <w:r>
        <w:rPr>
          <w:rFonts w:ascii="Arial" w:hAnsi="Arial" w:cs="Arial"/>
          <w:bCs/>
          <w:color w:val="000000"/>
          <w:lang w:eastAsia="it-IT"/>
        </w:rPr>
        <w:t>___/ ____/ _______</w:t>
      </w:r>
    </w:p>
    <w:p w:rsidR="00BC3615" w:rsidRDefault="00D87E93">
      <w:pPr>
        <w:pStyle w:val="Standard"/>
        <w:widowControl w:val="0"/>
        <w:suppressAutoHyphens w:val="0"/>
        <w:spacing w:line="480" w:lineRule="auto"/>
        <w:ind w:left="284" w:right="284"/>
      </w:pPr>
      <w:r>
        <w:rPr>
          <w:rFonts w:ascii="Arial" w:hAnsi="Arial" w:cs="Arial"/>
          <w:b/>
          <w:bCs/>
          <w:color w:val="000000"/>
          <w:lang w:eastAsia="it-IT"/>
        </w:rPr>
        <w:t xml:space="preserve">Lingua </w:t>
      </w:r>
      <w:r>
        <w:rPr>
          <w:rFonts w:ascii="Arial" w:hAnsi="Arial" w:cs="Arial"/>
          <w:b/>
          <w:bCs/>
          <w:lang w:eastAsia="it-IT"/>
        </w:rPr>
        <w:t>madre</w:t>
      </w:r>
      <w:r>
        <w:rPr>
          <w:rFonts w:ascii="Arial" w:hAnsi="Arial" w:cs="Arial"/>
          <w:b/>
          <w:bCs/>
          <w:color w:val="000000"/>
          <w:lang w:eastAsia="it-IT"/>
        </w:rPr>
        <w:t>:</w:t>
      </w:r>
      <w:r>
        <w:rPr>
          <w:rFonts w:ascii="Arial" w:hAnsi="Arial" w:cs="Arial"/>
          <w:bCs/>
          <w:color w:val="000000"/>
          <w:lang w:eastAsia="it-IT"/>
        </w:rPr>
        <w:t xml:space="preserve"> _________________________________________________</w:t>
      </w:r>
    </w:p>
    <w:p w:rsidR="00BC3615" w:rsidRDefault="00D87E93">
      <w:pPr>
        <w:pStyle w:val="Standard"/>
        <w:widowControl w:val="0"/>
        <w:suppressAutoHyphens w:val="0"/>
        <w:spacing w:line="480" w:lineRule="auto"/>
        <w:ind w:left="284" w:right="284"/>
      </w:pPr>
      <w:r>
        <w:rPr>
          <w:rFonts w:ascii="Arial" w:hAnsi="Arial" w:cs="Arial"/>
          <w:b/>
          <w:bCs/>
          <w:color w:val="000000"/>
          <w:lang w:eastAsia="it-IT"/>
        </w:rPr>
        <w:t>Eventuale bilinguismo</w:t>
      </w:r>
      <w:r>
        <w:rPr>
          <w:rFonts w:ascii="Arial" w:hAnsi="Arial" w:cs="Arial"/>
          <w:bCs/>
          <w:color w:val="000000"/>
          <w:lang w:eastAsia="it-IT"/>
        </w:rPr>
        <w:t>: ___________________________________________</w:t>
      </w:r>
    </w:p>
    <w:p w:rsidR="00BC3615" w:rsidRDefault="00D87E93">
      <w:pPr>
        <w:pStyle w:val="Standard"/>
        <w:widowControl w:val="0"/>
        <w:numPr>
          <w:ilvl w:val="0"/>
          <w:numId w:val="20"/>
        </w:numPr>
        <w:suppressAutoHyphens w:val="0"/>
        <w:spacing w:before="120" w:line="360" w:lineRule="auto"/>
        <w:ind w:right="284"/>
        <w:jc w:val="both"/>
      </w:pPr>
      <w:r>
        <w:rPr>
          <w:rFonts w:ascii="Arial" w:hAnsi="Arial" w:cs="Arial"/>
          <w:b/>
          <w:bCs/>
          <w:color w:val="000000"/>
          <w:u w:val="single"/>
          <w:lang w:eastAsia="it-IT"/>
        </w:rPr>
        <w:t>INDIVIDUAZIONE DELLA SITUAZIONE DI BISOGNO EDUCATIVO SPECIALE</w:t>
      </w:r>
    </w:p>
    <w:p w:rsidR="00BC3615" w:rsidRDefault="00D87E93">
      <w:pPr>
        <w:pStyle w:val="Standard"/>
        <w:widowControl w:val="0"/>
        <w:suppressAutoHyphens w:val="0"/>
        <w:spacing w:before="120" w:line="360" w:lineRule="auto"/>
        <w:ind w:left="284" w:right="284"/>
        <w:jc w:val="both"/>
      </w:pPr>
      <w:r>
        <w:rPr>
          <w:rFonts w:ascii="Arial" w:hAnsi="Arial" w:cs="Arial"/>
          <w:b/>
          <w:bCs/>
          <w:color w:val="000000"/>
          <w:u w:val="single"/>
          <w:lang w:eastAsia="it-IT"/>
        </w:rPr>
        <w:t>DA PARTE DI:</w:t>
      </w:r>
    </w:p>
    <w:p w:rsidR="00BC3615" w:rsidRDefault="00D87E93">
      <w:pPr>
        <w:pStyle w:val="Standard"/>
        <w:widowControl w:val="0"/>
        <w:numPr>
          <w:ilvl w:val="0"/>
          <w:numId w:val="21"/>
        </w:numPr>
        <w:suppressAutoHyphens w:val="0"/>
        <w:spacing w:before="120" w:line="360" w:lineRule="auto"/>
        <w:ind w:right="284"/>
        <w:jc w:val="both"/>
      </w:pPr>
      <w:r>
        <w:rPr>
          <w:rFonts w:ascii="Arial" w:hAnsi="Arial" w:cs="Arial"/>
          <w:b/>
          <w:bCs/>
          <w:lang w:eastAsia="it-IT"/>
        </w:rPr>
        <w:t xml:space="preserve">SERVIZIO SANITARIO  </w:t>
      </w:r>
      <w:r>
        <w:rPr>
          <w:rFonts w:ascii="Arial" w:hAnsi="Arial" w:cs="Arial"/>
          <w:b/>
          <w:bCs/>
          <w:sz w:val="22"/>
          <w:szCs w:val="22"/>
          <w:lang w:eastAsia="it-IT"/>
        </w:rPr>
        <w:t>-  Diagnosi / Relazione multi professionale</w:t>
      </w:r>
      <w:r>
        <w:rPr>
          <w:rFonts w:ascii="Arial" w:hAnsi="Arial" w:cs="Arial"/>
          <w:b/>
          <w:bCs/>
          <w:lang w:eastAsia="it-IT"/>
        </w:rPr>
        <w:t xml:space="preserve">: </w:t>
      </w:r>
      <w:r>
        <w:rPr>
          <w:rFonts w:ascii="Arial" w:hAnsi="Arial" w:cs="Arial"/>
          <w:bCs/>
          <w:lang w:eastAsia="it-IT"/>
        </w:rPr>
        <w:t>________________________________</w:t>
      </w:r>
    </w:p>
    <w:p w:rsidR="00BC3615" w:rsidRDefault="00D87E93">
      <w:pPr>
        <w:pStyle w:val="Standard"/>
        <w:widowControl w:val="0"/>
        <w:suppressAutoHyphens w:val="0"/>
        <w:spacing w:before="120" w:line="360" w:lineRule="auto"/>
        <w:ind w:right="284"/>
        <w:jc w:val="both"/>
      </w:pPr>
      <w:r>
        <w:rPr>
          <w:rFonts w:ascii="Arial" w:hAnsi="Arial" w:cs="Arial"/>
          <w:bCs/>
          <w:sz w:val="20"/>
          <w:szCs w:val="20"/>
          <w:lang w:eastAsia="it-IT"/>
        </w:rPr>
        <w:t xml:space="preserve">(o diagnosi rilasciata da </w:t>
      </w:r>
      <w:r>
        <w:rPr>
          <w:rFonts w:ascii="Arial" w:hAnsi="Arial" w:cs="Arial"/>
          <w:b/>
          <w:bCs/>
          <w:sz w:val="20"/>
          <w:szCs w:val="20"/>
          <w:lang w:eastAsia="it-IT"/>
        </w:rPr>
        <w:t>privati, in attesa di ratifica e certificazione</w:t>
      </w:r>
      <w:r>
        <w:rPr>
          <w:rFonts w:ascii="Arial" w:hAnsi="Arial" w:cs="Arial"/>
          <w:bCs/>
          <w:sz w:val="20"/>
          <w:szCs w:val="20"/>
          <w:lang w:eastAsia="it-IT"/>
        </w:rPr>
        <w:t xml:space="preserve"> da parte del Servizio Sanitario N</w:t>
      </w:r>
      <w:r>
        <w:rPr>
          <w:rFonts w:ascii="Arial" w:hAnsi="Arial" w:cs="Arial"/>
          <w:bCs/>
          <w:sz w:val="20"/>
          <w:szCs w:val="20"/>
          <w:lang w:eastAsia="it-IT"/>
        </w:rPr>
        <w:t>a</w:t>
      </w:r>
      <w:r>
        <w:rPr>
          <w:rFonts w:ascii="Arial" w:hAnsi="Arial" w:cs="Arial"/>
          <w:bCs/>
          <w:sz w:val="20"/>
          <w:szCs w:val="20"/>
          <w:lang w:eastAsia="it-IT"/>
        </w:rPr>
        <w:t>zionale)</w:t>
      </w:r>
    </w:p>
    <w:p w:rsidR="00BC3615" w:rsidRDefault="00D87E93">
      <w:pPr>
        <w:pStyle w:val="Standard"/>
        <w:widowControl w:val="0"/>
        <w:suppressAutoHyphens w:val="0"/>
        <w:spacing w:before="120" w:line="360" w:lineRule="auto"/>
        <w:ind w:right="284"/>
        <w:jc w:val="both"/>
      </w:pPr>
      <w:r>
        <w:rPr>
          <w:rFonts w:ascii="Arial" w:hAnsi="Arial" w:cs="Arial"/>
          <w:bCs/>
          <w:color w:val="000000"/>
          <w:lang w:eastAsia="it-IT"/>
        </w:rPr>
        <w:t xml:space="preserve"> </w:t>
      </w:r>
      <w:r>
        <w:rPr>
          <w:rFonts w:ascii="Arial" w:hAnsi="Arial" w:cs="Arial"/>
          <w:b/>
          <w:bCs/>
          <w:color w:val="000000"/>
          <w:lang w:eastAsia="it-IT"/>
        </w:rPr>
        <w:t xml:space="preserve">   Codice ICD10</w:t>
      </w:r>
      <w:r>
        <w:rPr>
          <w:rFonts w:ascii="Arial" w:hAnsi="Arial" w:cs="Arial"/>
          <w:bCs/>
          <w:color w:val="000000"/>
          <w:lang w:eastAsia="it-IT"/>
        </w:rPr>
        <w:t>:_______________________</w:t>
      </w:r>
      <w:r>
        <w:rPr>
          <w:rFonts w:ascii="Arial" w:hAnsi="Arial" w:cs="Arial"/>
          <w:bCs/>
          <w:color w:val="000000"/>
          <w:lang w:eastAsia="it-IT"/>
        </w:rPr>
        <w:t>_________________________</w:t>
      </w:r>
    </w:p>
    <w:p w:rsidR="00BC3615" w:rsidRDefault="00D87E93">
      <w:pPr>
        <w:pStyle w:val="Standard"/>
        <w:widowControl w:val="0"/>
        <w:suppressAutoHyphens w:val="0"/>
        <w:spacing w:line="360" w:lineRule="auto"/>
        <w:ind w:left="284" w:right="284"/>
      </w:pPr>
      <w:r>
        <w:rPr>
          <w:rFonts w:ascii="Arial" w:hAnsi="Arial" w:cs="Arial"/>
          <w:b/>
          <w:bCs/>
          <w:color w:val="000000"/>
          <w:w w:val="105"/>
          <w:lang w:eastAsia="it-IT"/>
        </w:rPr>
        <w:lastRenderedPageBreak/>
        <w:t>Redatta da</w:t>
      </w:r>
      <w:r>
        <w:rPr>
          <w:rFonts w:ascii="Arial" w:hAnsi="Arial" w:cs="Arial"/>
          <w:bCs/>
          <w:color w:val="000000"/>
          <w:w w:val="105"/>
          <w:lang w:eastAsia="it-IT"/>
        </w:rPr>
        <w:t xml:space="preserve">: </w:t>
      </w:r>
      <w:r>
        <w:rPr>
          <w:rFonts w:ascii="Arial" w:hAnsi="Arial" w:cs="Arial"/>
          <w:bCs/>
          <w:color w:val="000000"/>
          <w:lang w:eastAsia="it-IT"/>
        </w:rPr>
        <w:t>________________________________</w:t>
      </w:r>
      <w:r>
        <w:rPr>
          <w:rFonts w:ascii="Arial" w:eastAsia="Calibri" w:hAnsi="Arial" w:cs="Arial"/>
          <w:b/>
          <w:lang w:eastAsia="ar-SA"/>
        </w:rPr>
        <w:t>in data</w:t>
      </w:r>
      <w:r>
        <w:rPr>
          <w:rFonts w:ascii="Arial" w:eastAsia="Calibri" w:hAnsi="Arial" w:cs="Arial"/>
          <w:lang w:eastAsia="ar-SA"/>
        </w:rPr>
        <w:t xml:space="preserve"> ___ /___ / ____</w:t>
      </w:r>
    </w:p>
    <w:p w:rsidR="00BC3615" w:rsidRDefault="00D87E93">
      <w:pPr>
        <w:pStyle w:val="Standard"/>
        <w:widowControl w:val="0"/>
        <w:suppressAutoHyphens w:val="0"/>
        <w:spacing w:line="360" w:lineRule="auto"/>
        <w:ind w:left="284" w:right="284"/>
      </w:pPr>
      <w:r>
        <w:rPr>
          <w:rFonts w:ascii="Arial" w:hAnsi="Arial" w:cs="Arial"/>
          <w:b/>
          <w:color w:val="000000"/>
          <w:spacing w:val="-4"/>
          <w:lang w:eastAsia="it-IT"/>
        </w:rPr>
        <w:t>Aggiornamenti diagnostici</w:t>
      </w:r>
      <w:r>
        <w:rPr>
          <w:rFonts w:ascii="Arial" w:hAnsi="Arial" w:cs="Arial"/>
          <w:color w:val="000000"/>
          <w:spacing w:val="-4"/>
          <w:lang w:eastAsia="it-IT"/>
        </w:rPr>
        <w:t>: _________________________________________</w:t>
      </w:r>
    </w:p>
    <w:p w:rsidR="00BC3615" w:rsidRDefault="00D87E93">
      <w:pPr>
        <w:pStyle w:val="Standard"/>
        <w:widowControl w:val="0"/>
        <w:suppressAutoHyphens w:val="0"/>
        <w:spacing w:line="360" w:lineRule="auto"/>
        <w:ind w:left="284" w:right="284"/>
      </w:pPr>
      <w:r>
        <w:rPr>
          <w:rFonts w:ascii="Arial" w:hAnsi="Arial" w:cs="Arial"/>
          <w:b/>
          <w:color w:val="000000"/>
          <w:spacing w:val="-4"/>
          <w:lang w:eastAsia="it-IT"/>
        </w:rPr>
        <w:t>Altre relazioni cliniche</w:t>
      </w:r>
      <w:r>
        <w:rPr>
          <w:rFonts w:ascii="Arial" w:hAnsi="Arial" w:cs="Arial"/>
          <w:color w:val="000000"/>
          <w:spacing w:val="-4"/>
          <w:lang w:eastAsia="it-IT"/>
        </w:rPr>
        <w:t>: ____________________________________________</w:t>
      </w:r>
    </w:p>
    <w:p w:rsidR="00BC3615" w:rsidRDefault="00D87E93">
      <w:pPr>
        <w:pStyle w:val="Standard"/>
        <w:widowControl w:val="0"/>
        <w:suppressAutoHyphens w:val="0"/>
        <w:spacing w:line="360" w:lineRule="auto"/>
        <w:ind w:left="284" w:right="284"/>
      </w:pPr>
      <w:r>
        <w:rPr>
          <w:rFonts w:ascii="Arial" w:hAnsi="Arial" w:cs="Arial"/>
          <w:b/>
          <w:color w:val="000000"/>
          <w:spacing w:val="-4"/>
          <w:lang w:eastAsia="it-IT"/>
        </w:rPr>
        <w:t xml:space="preserve">Interventi </w:t>
      </w:r>
      <w:r>
        <w:rPr>
          <w:rFonts w:ascii="Arial" w:hAnsi="Arial" w:cs="Arial"/>
          <w:b/>
          <w:color w:val="000000"/>
          <w:spacing w:val="-4"/>
          <w:lang w:eastAsia="it-IT"/>
        </w:rPr>
        <w:t>riabilitativi:</w:t>
      </w:r>
      <w:r>
        <w:rPr>
          <w:rFonts w:ascii="Arial" w:hAnsi="Arial" w:cs="Arial"/>
          <w:color w:val="000000"/>
          <w:spacing w:val="-4"/>
          <w:lang w:eastAsia="it-IT"/>
        </w:rPr>
        <w:t xml:space="preserve"> ____________________________________________</w:t>
      </w:r>
    </w:p>
    <w:p w:rsidR="00BC3615" w:rsidRDefault="00BC3615">
      <w:pPr>
        <w:pStyle w:val="Standard"/>
        <w:spacing w:before="100" w:after="100"/>
        <w:ind w:right="567"/>
        <w:jc w:val="both"/>
        <w:rPr>
          <w:i/>
        </w:rPr>
      </w:pPr>
    </w:p>
    <w:p w:rsidR="00BC3615" w:rsidRDefault="00D87E93">
      <w:pPr>
        <w:pStyle w:val="Standard"/>
        <w:numPr>
          <w:ilvl w:val="0"/>
          <w:numId w:val="22"/>
        </w:numPr>
        <w:spacing w:before="100" w:after="100" w:line="360" w:lineRule="auto"/>
        <w:ind w:right="567"/>
        <w:jc w:val="both"/>
      </w:pPr>
      <w:r>
        <w:rPr>
          <w:rFonts w:ascii="Arial" w:hAnsi="Arial" w:cs="Arial"/>
          <w:b/>
        </w:rPr>
        <w:t xml:space="preserve">ALTRO SERVIZIO </w:t>
      </w:r>
      <w:r>
        <w:rPr>
          <w:rFonts w:ascii="Arial" w:hAnsi="Arial" w:cs="Arial"/>
          <w:b/>
          <w:bCs/>
          <w:lang w:eastAsia="it-IT"/>
        </w:rPr>
        <w:t>-</w:t>
      </w:r>
      <w:r>
        <w:rPr>
          <w:rFonts w:ascii="Arial" w:hAnsi="Arial" w:cs="Arial"/>
          <w:b/>
        </w:rPr>
        <w:t xml:space="preserve"> Documentazione presentata alla scuola________</w:t>
      </w:r>
    </w:p>
    <w:p w:rsidR="00BC3615" w:rsidRDefault="00D87E93">
      <w:pPr>
        <w:pStyle w:val="Standard"/>
        <w:widowControl w:val="0"/>
        <w:suppressAutoHyphens w:val="0"/>
        <w:spacing w:line="360" w:lineRule="auto"/>
        <w:ind w:left="360" w:right="284"/>
      </w:pPr>
      <w:r>
        <w:rPr>
          <w:rFonts w:ascii="Arial" w:hAnsi="Arial" w:cs="Arial"/>
          <w:b/>
          <w:bCs/>
          <w:color w:val="000000"/>
          <w:w w:val="105"/>
          <w:lang w:eastAsia="it-IT"/>
        </w:rPr>
        <w:t>Redatta da:</w:t>
      </w:r>
      <w:r>
        <w:rPr>
          <w:rFonts w:ascii="Arial" w:hAnsi="Arial" w:cs="Arial"/>
          <w:bCs/>
          <w:color w:val="000000"/>
          <w:w w:val="105"/>
          <w:lang w:eastAsia="it-IT"/>
        </w:rPr>
        <w:t xml:space="preserve"> </w:t>
      </w:r>
      <w:r>
        <w:rPr>
          <w:rFonts w:ascii="Arial" w:hAnsi="Arial" w:cs="Arial"/>
          <w:bCs/>
          <w:color w:val="000000"/>
          <w:lang w:eastAsia="it-IT"/>
        </w:rPr>
        <w:t>________________________________</w:t>
      </w:r>
      <w:r>
        <w:rPr>
          <w:rFonts w:ascii="Arial" w:eastAsia="Calibri" w:hAnsi="Arial" w:cs="Arial"/>
          <w:lang w:eastAsia="ar-SA"/>
        </w:rPr>
        <w:t>in data ___ /___ / ____</w:t>
      </w:r>
    </w:p>
    <w:p w:rsidR="00BC3615" w:rsidRDefault="00D87E93">
      <w:pPr>
        <w:pStyle w:val="Standard"/>
        <w:widowControl w:val="0"/>
        <w:suppressAutoHyphens w:val="0"/>
        <w:spacing w:line="360" w:lineRule="auto"/>
        <w:ind w:left="360" w:right="284"/>
      </w:pPr>
      <w:r>
        <w:rPr>
          <w:rFonts w:ascii="Arial" w:eastAsia="Calibri" w:hAnsi="Arial" w:cs="Arial"/>
          <w:lang w:eastAsia="ar-SA"/>
        </w:rPr>
        <w:t>(relazione da allegare)</w:t>
      </w:r>
    </w:p>
    <w:p w:rsidR="00BC3615" w:rsidRDefault="00BC3615">
      <w:pPr>
        <w:pStyle w:val="Standard"/>
        <w:spacing w:before="100" w:after="100" w:line="360" w:lineRule="auto"/>
        <w:ind w:right="567"/>
        <w:jc w:val="both"/>
        <w:rPr>
          <w:rFonts w:ascii="Arial" w:hAnsi="Arial" w:cs="Arial"/>
          <w:i/>
        </w:rPr>
      </w:pPr>
    </w:p>
    <w:p w:rsidR="00BC3615" w:rsidRDefault="00D87E93">
      <w:pPr>
        <w:pStyle w:val="Standard"/>
        <w:numPr>
          <w:ilvl w:val="0"/>
          <w:numId w:val="23"/>
        </w:numPr>
        <w:spacing w:before="100" w:after="100" w:line="360" w:lineRule="auto"/>
        <w:ind w:right="567"/>
        <w:jc w:val="both"/>
      </w:pPr>
      <w:r>
        <w:rPr>
          <w:rFonts w:ascii="Arial" w:hAnsi="Arial" w:cs="Arial"/>
          <w:b/>
        </w:rPr>
        <w:t>CONSIGLIO DI CLASSE/TEAM DOCENTI - Relazione_________________</w:t>
      </w:r>
    </w:p>
    <w:p w:rsidR="00BC3615" w:rsidRDefault="00D87E93">
      <w:pPr>
        <w:pStyle w:val="Standard"/>
        <w:widowControl w:val="0"/>
        <w:suppressAutoHyphens w:val="0"/>
        <w:spacing w:line="360" w:lineRule="auto"/>
        <w:ind w:left="360" w:right="284"/>
      </w:pPr>
      <w:r>
        <w:rPr>
          <w:rFonts w:ascii="Arial" w:hAnsi="Arial" w:cs="Arial"/>
          <w:b/>
          <w:bCs/>
          <w:color w:val="000000"/>
          <w:w w:val="105"/>
          <w:lang w:eastAsia="it-IT"/>
        </w:rPr>
        <w:t>Redatta da:</w:t>
      </w:r>
      <w:r>
        <w:rPr>
          <w:rFonts w:ascii="Arial" w:hAnsi="Arial" w:cs="Arial"/>
          <w:bCs/>
          <w:color w:val="000000"/>
          <w:w w:val="105"/>
          <w:lang w:eastAsia="it-IT"/>
        </w:rPr>
        <w:t xml:space="preserve"> </w:t>
      </w:r>
      <w:r>
        <w:rPr>
          <w:rFonts w:ascii="Arial" w:hAnsi="Arial" w:cs="Arial"/>
          <w:bCs/>
          <w:color w:val="000000"/>
          <w:lang w:eastAsia="it-IT"/>
        </w:rPr>
        <w:t>________________________________</w:t>
      </w:r>
      <w:r>
        <w:rPr>
          <w:rFonts w:ascii="Arial" w:eastAsia="Calibri" w:hAnsi="Arial" w:cs="Arial"/>
          <w:lang w:eastAsia="ar-SA"/>
        </w:rPr>
        <w:t>in data _</w:t>
      </w:r>
      <w:r>
        <w:rPr>
          <w:rFonts w:ascii="Arial" w:eastAsia="Calibri" w:hAnsi="Arial" w:cs="Arial"/>
          <w:lang w:eastAsia="ar-SA"/>
        </w:rPr>
        <w:t>__ /___ / ____</w:t>
      </w:r>
    </w:p>
    <w:p w:rsidR="00BC3615" w:rsidRDefault="00D87E93">
      <w:pPr>
        <w:pStyle w:val="Standard"/>
        <w:widowControl w:val="0"/>
        <w:suppressAutoHyphens w:val="0"/>
        <w:spacing w:line="360" w:lineRule="auto"/>
        <w:ind w:left="360" w:right="284"/>
      </w:pPr>
      <w:r>
        <w:rPr>
          <w:rFonts w:ascii="Arial" w:eastAsia="Calibri" w:hAnsi="Arial" w:cs="Arial"/>
          <w:lang w:eastAsia="ar-SA"/>
        </w:rPr>
        <w:t>(relazione da allegare)</w:t>
      </w:r>
    </w:p>
    <w:p w:rsidR="00BC3615" w:rsidRDefault="00BC3615">
      <w:pPr>
        <w:pStyle w:val="Standard"/>
        <w:widowControl w:val="0"/>
        <w:suppressAutoHyphens w:val="0"/>
        <w:ind w:right="284"/>
        <w:rPr>
          <w:rFonts w:ascii="Arial" w:hAnsi="Arial" w:cs="Arial"/>
          <w:color w:val="000000"/>
          <w:spacing w:val="-4"/>
          <w:lang w:eastAsia="it-IT"/>
        </w:rPr>
      </w:pPr>
    </w:p>
    <w:p w:rsidR="00BC3615" w:rsidRDefault="00D87E93">
      <w:pPr>
        <w:pStyle w:val="Standard"/>
        <w:widowControl w:val="0"/>
        <w:numPr>
          <w:ilvl w:val="0"/>
          <w:numId w:val="24"/>
        </w:numPr>
        <w:suppressAutoHyphens w:val="0"/>
        <w:spacing w:line="360" w:lineRule="auto"/>
        <w:ind w:right="284"/>
      </w:pPr>
      <w:r>
        <w:rPr>
          <w:rFonts w:ascii="Arial" w:hAnsi="Arial" w:cs="Arial"/>
          <w:b/>
          <w:bCs/>
          <w:color w:val="000000"/>
          <w:u w:val="single"/>
          <w:lang w:eastAsia="it-IT"/>
        </w:rPr>
        <w:t>INFORMAZIONI GENERALI FORNITE DALLA FAMIGLIA / ENTI AFFIDATARI</w:t>
      </w:r>
      <w:r>
        <w:rPr>
          <w:rFonts w:ascii="Arial" w:hAnsi="Arial" w:cs="Arial"/>
          <w:bCs/>
          <w:color w:val="000000"/>
          <w:u w:val="single"/>
          <w:lang w:eastAsia="it-IT"/>
        </w:rPr>
        <w:t xml:space="preserve"> </w:t>
      </w:r>
      <w:r>
        <w:rPr>
          <w:rFonts w:ascii="Arial" w:hAnsi="Arial" w:cs="Arial"/>
          <w:bCs/>
          <w:color w:val="000000"/>
          <w:lang w:eastAsia="it-IT"/>
        </w:rPr>
        <w:t xml:space="preserve">(ad esempio </w:t>
      </w:r>
      <w:r>
        <w:rPr>
          <w:rFonts w:ascii="Arial" w:hAnsi="Arial" w:cs="Arial"/>
          <w:color w:val="000000"/>
          <w:spacing w:val="-4"/>
          <w:lang w:eastAsia="it-IT"/>
        </w:rPr>
        <w:t xml:space="preserve">percorso scolastico pregresso, ripetenze </w:t>
      </w:r>
      <w:r>
        <w:rPr>
          <w:rFonts w:ascii="Arial" w:hAnsi="Arial" w:cs="Arial"/>
          <w:bCs/>
          <w:color w:val="000000"/>
          <w:lang w:eastAsia="it-IT"/>
        </w:rPr>
        <w:t>…)</w:t>
      </w:r>
    </w:p>
    <w:p w:rsidR="00BC3615" w:rsidRDefault="00D87E93">
      <w:pPr>
        <w:pStyle w:val="Standard"/>
        <w:widowControl w:val="0"/>
        <w:suppressAutoHyphens w:val="0"/>
        <w:spacing w:line="360" w:lineRule="auto"/>
        <w:ind w:left="284" w:right="284"/>
      </w:pPr>
      <w:r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____________________________________________________________________</w:t>
      </w:r>
    </w:p>
    <w:p w:rsidR="00BC3615" w:rsidRDefault="00D87E93">
      <w:pPr>
        <w:pStyle w:val="Standard"/>
        <w:widowControl w:val="0"/>
        <w:suppressAutoHyphens w:val="0"/>
        <w:spacing w:line="360" w:lineRule="auto"/>
        <w:ind w:left="284" w:right="284"/>
      </w:pPr>
      <w:r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____________________________________________________________________</w:t>
      </w:r>
    </w:p>
    <w:p w:rsidR="00BC3615" w:rsidRDefault="00D87E93">
      <w:pPr>
        <w:pStyle w:val="Standard"/>
        <w:widowControl w:val="0"/>
        <w:suppressAutoHyphens w:val="0"/>
        <w:spacing w:line="360" w:lineRule="auto"/>
        <w:ind w:left="284" w:right="284"/>
      </w:pPr>
      <w:r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____________________________________________________________________</w:t>
      </w:r>
    </w:p>
    <w:p w:rsidR="00BC3615" w:rsidRDefault="00D87E93">
      <w:pPr>
        <w:pStyle w:val="Titolo1"/>
        <w:numPr>
          <w:ilvl w:val="0"/>
          <w:numId w:val="25"/>
        </w:numPr>
      </w:pPr>
      <w:bookmarkStart w:id="6" w:name="__RefHeading__2036_165933925"/>
      <w:bookmarkStart w:id="7" w:name="_Toc367439674"/>
      <w:r>
        <w:rPr>
          <w:rFonts w:ascii="Times New Roman" w:hAnsi="Times New Roman"/>
          <w:color w:val="548DD4"/>
        </w:rPr>
        <w:t>SEZIONE B –  PARTE I (allievi con DSA)</w:t>
      </w:r>
      <w:bookmarkEnd w:id="6"/>
      <w:bookmarkEnd w:id="7"/>
    </w:p>
    <w:p w:rsidR="00BC3615" w:rsidRDefault="00D87E93">
      <w:pPr>
        <w:pStyle w:val="Titolo2"/>
      </w:pPr>
      <w:bookmarkStart w:id="8" w:name="__RefHeading__2038_165933925"/>
      <w:bookmarkStart w:id="9" w:name="_Toc367439675"/>
      <w:r>
        <w:rPr>
          <w:rFonts w:ascii="Times New Roman" w:hAnsi="Times New Roman"/>
          <w:color w:val="548DD4"/>
        </w:rPr>
        <w:t>Descrizione delle abilità e dei comportamenti</w:t>
      </w:r>
      <w:bookmarkEnd w:id="8"/>
      <w:bookmarkEnd w:id="9"/>
    </w:p>
    <w:p w:rsidR="00BC3615" w:rsidRDefault="00BC3615">
      <w:pPr>
        <w:pStyle w:val="Standard"/>
        <w:widowControl w:val="0"/>
        <w:suppressAutoHyphens w:val="0"/>
        <w:rPr>
          <w:rFonts w:ascii="Arial" w:hAnsi="Arial" w:cs="Arial"/>
          <w:b/>
          <w:bCs/>
          <w:spacing w:val="-10"/>
          <w:w w:val="105"/>
          <w:sz w:val="28"/>
          <w:szCs w:val="28"/>
          <w:lang w:eastAsia="it-IT"/>
        </w:rPr>
      </w:pPr>
    </w:p>
    <w:tbl>
      <w:tblPr>
        <w:tblW w:w="99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3294"/>
        <w:gridCol w:w="1782"/>
        <w:gridCol w:w="1587"/>
      </w:tblGrid>
      <w:tr w:rsidR="00BC3615">
        <w:tblPrEx>
          <w:tblCellMar>
            <w:top w:w="0" w:type="dxa"/>
            <w:bottom w:w="0" w:type="dxa"/>
          </w:tblCellMar>
        </w:tblPrEx>
        <w:trPr>
          <w:gridAfter w:val="3"/>
          <w:wAfter w:w="5047" w:type="dxa"/>
          <w:jc w:val="center"/>
        </w:trPr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6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:rsidR="00BC3615" w:rsidRDefault="00D87E93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(dati </w:t>
            </w:r>
            <w:r>
              <w:rPr>
                <w:rFonts w:ascii="Arial" w:eastAsia="Calibri" w:hAnsi="Arial" w:cs="Arial"/>
                <w:sz w:val="22"/>
                <w:szCs w:val="22"/>
              </w:rPr>
              <w:t>rilevati direttamente dagli insegnanti)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gridAfter w:val="3"/>
          <w:wAfter w:w="5047" w:type="dxa"/>
          <w:jc w:val="center"/>
        </w:trPr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120" w:after="12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26"/>
              </w:numPr>
              <w:suppressAutoHyphens w:val="0"/>
              <w:spacing w:before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ind w:left="200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 (ad esempio confonde/inverte/sostituisce omette   lettere o sillabe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ind w:left="200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ind w:left="200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:rsidR="00BC3615" w:rsidRDefault="00D87E93">
            <w:pPr>
              <w:pStyle w:val="Standard"/>
              <w:numPr>
                <w:ilvl w:val="0"/>
                <w:numId w:val="5"/>
              </w:numPr>
              <w:spacing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gridAfter w:val="3"/>
          <w:wAfter w:w="5047" w:type="dxa"/>
          <w:jc w:val="center"/>
        </w:trPr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120" w:after="12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49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lastRenderedPageBreak/>
              <w:t>SOTTO</w:t>
            </w:r>
          </w:p>
          <w:p w:rsidR="00BC3615" w:rsidRDefault="00D87E93">
            <w:pPr>
              <w:pStyle w:val="Standard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:rsidR="00BC3615" w:rsidRDefault="00BC3615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ind w:left="200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49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7E93"/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120" w:after="120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49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7E93"/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ind w:left="200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9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PRODUZIONE AUTONOMA/</w:t>
            </w:r>
          </w:p>
          <w:p w:rsidR="00BC3615" w:rsidRDefault="00BC3615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120" w:after="120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9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7E93"/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9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7E93"/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tabs>
                <w:tab w:val="left" w:pos="1486"/>
                <w:tab w:val="left" w:pos="1769"/>
                <w:tab w:val="left" w:pos="2095"/>
              </w:tabs>
              <w:suppressAutoHyphens w:val="0"/>
              <w:ind w:left="34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:rsidR="00BC3615" w:rsidRDefault="00D87E93">
            <w:pPr>
              <w:pStyle w:val="Standard"/>
              <w:widowControl w:val="0"/>
              <w:tabs>
                <w:tab w:val="left" w:pos="1486"/>
                <w:tab w:val="left" w:pos="1769"/>
                <w:tab w:val="left" w:pos="2095"/>
              </w:tabs>
              <w:suppressAutoHyphens w:val="0"/>
              <w:ind w:left="34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9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7E93"/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9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7E93"/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ind w:right="-221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TESTUALE </w:t>
            </w:r>
            <w:r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9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7E93"/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9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7E93"/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120" w:after="120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9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7E93"/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9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7E93"/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120" w:after="120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9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87E93"/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</w:tr>
    </w:tbl>
    <w:p w:rsidR="00BC3615" w:rsidRDefault="00BC3615">
      <w:pPr>
        <w:pStyle w:val="Standard"/>
      </w:pPr>
    </w:p>
    <w:p w:rsidR="00BC3615" w:rsidRDefault="00BC3615">
      <w:pPr>
        <w:pStyle w:val="Standard"/>
      </w:pPr>
    </w:p>
    <w:p w:rsidR="00BC3615" w:rsidRDefault="00BC3615">
      <w:pPr>
        <w:pStyle w:val="Standard"/>
      </w:pPr>
    </w:p>
    <w:p w:rsidR="00BC3615" w:rsidRDefault="00BC3615">
      <w:pPr>
        <w:pStyle w:val="Standard"/>
      </w:pPr>
    </w:p>
    <w:tbl>
      <w:tblPr>
        <w:tblW w:w="96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1"/>
        <w:gridCol w:w="3472"/>
        <w:gridCol w:w="1471"/>
        <w:gridCol w:w="1689"/>
      </w:tblGrid>
      <w:tr w:rsidR="00BC3615">
        <w:tblPrEx>
          <w:tblCellMar>
            <w:top w:w="0" w:type="dxa"/>
            <w:bottom w:w="0" w:type="dxa"/>
          </w:tblCellMar>
        </w:tblPrEx>
        <w:trPr>
          <w:gridAfter w:val="3"/>
          <w:wAfter w:w="5356" w:type="dxa"/>
          <w:trHeight w:val="180"/>
          <w:jc w:val="center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suppressAutoHyphens w:val="0"/>
              <w:spacing w:before="120" w:after="120"/>
              <w:ind w:left="34"/>
              <w:jc w:val="center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GRAFIA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gridAfter w:val="3"/>
          <w:wAfter w:w="5356" w:type="dxa"/>
          <w:trHeight w:val="180"/>
          <w:jc w:val="center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120" w:after="120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5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gridAfter w:val="3"/>
          <w:wAfter w:w="5356" w:type="dxa"/>
          <w:trHeight w:val="180"/>
          <w:jc w:val="center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120" w:after="120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TRATTO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5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gridAfter w:val="3"/>
          <w:wAfter w:w="5356" w:type="dxa"/>
          <w:trHeight w:val="180"/>
          <w:jc w:val="center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120" w:after="120"/>
              <w:ind w:right="142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LOGICA  E  CALCOLO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5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ind w:right="142"/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Difficoltà </w:t>
            </w:r>
            <w:proofErr w:type="spellStart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visuospaziali</w:t>
            </w:r>
            <w:proofErr w:type="spellEnd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 (es: quantificazione automatizzata)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5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ind w:right="142"/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5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ind w:right="142"/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569"/>
          <w:jc w:val="center"/>
        </w:trPr>
        <w:tc>
          <w:tcPr>
            <w:tcW w:w="5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Errori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processamento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numerico (negli aspetti cardinali e </w:t>
            </w:r>
            <w:r>
              <w:rPr>
                <w:rFonts w:ascii="Arial" w:hAnsi="Arial" w:cs="Arial"/>
                <w:sz w:val="20"/>
                <w:szCs w:val="20"/>
              </w:rPr>
              <w:t>ordinali e nella   corrispondenza tra numero e quantità)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5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suppressAutoHyphens w:val="0"/>
              <w:ind w:right="142"/>
            </w:pPr>
            <w:r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5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suppressAutoHyphens w:val="0"/>
              <w:ind w:right="142"/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Capacità di </w:t>
            </w:r>
            <w:proofErr w:type="spellStart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problem</w:t>
            </w:r>
            <w:proofErr w:type="spellEnd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solving</w:t>
            </w:r>
            <w:proofErr w:type="spellEnd"/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5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suppressAutoHyphens w:val="0"/>
              <w:ind w:right="142"/>
            </w:pPr>
            <w:r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5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suppressAutoHyphens w:val="0"/>
              <w:ind w:right="142"/>
            </w:pPr>
            <w:r>
              <w:rPr>
                <w:rFonts w:ascii="Arial" w:hAnsi="Arial" w:cs="Arial"/>
                <w:sz w:val="20"/>
                <w:szCs w:val="20"/>
              </w:rPr>
              <w:t>Capacità di organizzare le informazioni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suppressAutoHyphens w:val="0"/>
              <w:spacing w:before="120" w:after="120"/>
              <w:ind w:right="-108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 parziale</w:t>
            </w:r>
          </w:p>
        </w:tc>
      </w:tr>
    </w:tbl>
    <w:p w:rsidR="00BC3615" w:rsidRDefault="00BC3615">
      <w:pPr>
        <w:pStyle w:val="Standard"/>
      </w:pPr>
    </w:p>
    <w:p w:rsidR="00000000" w:rsidRDefault="00D87E93">
      <w:pPr>
        <w:rPr>
          <w:vanish/>
          <w:sz w:val="24"/>
          <w:szCs w:val="24"/>
          <w:lang w:eastAsia="zh-CN"/>
        </w:rPr>
      </w:pPr>
      <w:r>
        <w:br w:type="page"/>
      </w:r>
    </w:p>
    <w:tbl>
      <w:tblPr>
        <w:tblW w:w="102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8"/>
        <w:gridCol w:w="2402"/>
        <w:gridCol w:w="2229"/>
        <w:gridCol w:w="2257"/>
      </w:tblGrid>
      <w:tr w:rsidR="00BC3615">
        <w:tblPrEx>
          <w:tblCellMar>
            <w:top w:w="0" w:type="dxa"/>
            <w:bottom w:w="0" w:type="dxa"/>
          </w:tblCellMar>
        </w:tblPrEx>
        <w:trPr>
          <w:gridAfter w:val="3"/>
          <w:wAfter w:w="5253" w:type="dxa"/>
          <w:trHeight w:val="180"/>
          <w:jc w:val="center"/>
        </w:trPr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240" w:after="24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ALTRE CARATTERISTICHE DEL PROCESSO DI APPRENDIMENTO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C3615" w:rsidRDefault="00BC3615">
            <w:pPr>
              <w:pStyle w:val="Standard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120" w:after="120"/>
              <w:jc w:val="center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:rsidR="00BC3615" w:rsidRDefault="00D87E93">
            <w:pPr>
              <w:pStyle w:val="Standard"/>
              <w:spacing w:before="120" w:after="12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664"/>
          <w:jc w:val="center"/>
        </w:trPr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suppressAutoHyphens w:val="0"/>
              <w:spacing w:before="120" w:after="120"/>
              <w:ind w:left="74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suppressAutoHyphens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difficoltà nella 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strutturazione della frase</w:t>
            </w:r>
          </w:p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suppressAutoHyphens w:val="0"/>
              <w:spacing w:before="120" w:after="120"/>
              <w:ind w:left="74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tabs>
                <w:tab w:val="left" w:pos="2518"/>
              </w:tabs>
              <w:suppressAutoHyphens w:val="0"/>
              <w:spacing w:before="120" w:after="120"/>
              <w:ind w:left="74"/>
              <w:jc w:val="center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suppressAutoHyphens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120"/>
            </w:pPr>
            <w:r>
              <w:rPr>
                <w:rFonts w:ascii="Arial" w:hAnsi="Arial" w:cs="Arial"/>
                <w:b/>
                <w:sz w:val="22"/>
                <w:szCs w:val="22"/>
              </w:rPr>
              <w:t>Difficoltà nel memorizzare:</w:t>
            </w:r>
          </w:p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categorizzazioni  </w:t>
            </w:r>
          </w:p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formule, strutture grammaticali, algoritmi (t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belline, nomi, date …)</w:t>
            </w:r>
          </w:p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  <w:lang w:eastAsia="it-IT"/>
              </w:rPr>
              <w:t xml:space="preserve">  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suppressAutoHyphens w:val="0"/>
              <w:spacing w:before="120" w:after="120"/>
              <w:ind w:left="74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suppressAutoHyphens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attenzione </w:t>
            </w:r>
            <w:proofErr w:type="spellStart"/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visuo</w:t>
            </w:r>
            <w:proofErr w:type="spellEnd"/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-spaziale</w:t>
            </w:r>
          </w:p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suppressAutoHyphens w:val="0"/>
              <w:spacing w:before="120" w:after="120"/>
              <w:ind w:left="74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suppressAutoHyphens w:val="0"/>
              <w:spacing w:before="120" w:after="120"/>
              <w:ind w:left="74" w:right="142"/>
              <w:jc w:val="center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suppressAutoHyphens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suppressAutoHyphens w:val="0"/>
              <w:spacing w:before="120" w:after="120"/>
              <w:ind w:left="74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suppressAutoHyphens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:rsidR="00BC3615" w:rsidRDefault="00D87E93">
            <w:pPr>
              <w:pStyle w:val="Standard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programmazione e progettazione</w:t>
            </w:r>
          </w:p>
          <w:p w:rsidR="00BC3615" w:rsidRDefault="00BC3615">
            <w:pPr>
              <w:pStyle w:val="Standard"/>
              <w:widowControl w:val="0"/>
              <w:suppressAutoHyphens w:val="0"/>
              <w:ind w:left="743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350"/>
          <w:jc w:val="center"/>
        </w:trPr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suppressAutoHyphens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suppressAutoHyphens w:val="0"/>
              <w:spacing w:before="120" w:after="120"/>
              <w:ind w:left="74"/>
              <w:jc w:val="center"/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</w:tr>
    </w:tbl>
    <w:p w:rsidR="00BC3615" w:rsidRDefault="00BC3615">
      <w:pPr>
        <w:pStyle w:val="Standard"/>
        <w:widowControl w:val="0"/>
        <w:suppressAutoHyphens w:val="0"/>
        <w:spacing w:after="324"/>
        <w:ind w:right="567"/>
        <w:jc w:val="both"/>
      </w:pPr>
    </w:p>
    <w:p w:rsidR="00BC3615" w:rsidRDefault="00D87E93">
      <w:pPr>
        <w:pStyle w:val="Titolo1"/>
        <w:pageBreakBefore/>
        <w:numPr>
          <w:ilvl w:val="0"/>
          <w:numId w:val="27"/>
        </w:numPr>
      </w:pPr>
      <w:bookmarkStart w:id="10" w:name="__RefHeading__2040_165933925"/>
      <w:bookmarkStart w:id="11" w:name="_Toc367439676"/>
      <w:r>
        <w:rPr>
          <w:rFonts w:ascii="Times New Roman" w:hAnsi="Times New Roman"/>
          <w:color w:val="548DD4"/>
        </w:rPr>
        <w:lastRenderedPageBreak/>
        <w:t xml:space="preserve">SEZIONE B </w:t>
      </w:r>
      <w:r>
        <w:rPr>
          <w:rFonts w:ascii="Times New Roman" w:hAnsi="Times New Roman"/>
          <w:color w:val="548DD4"/>
        </w:rPr>
        <w:t>-PARTE II</w:t>
      </w:r>
      <w:bookmarkEnd w:id="10"/>
      <w:bookmarkEnd w:id="11"/>
    </w:p>
    <w:p w:rsidR="00BC3615" w:rsidRDefault="00D87E93">
      <w:pPr>
        <w:pStyle w:val="Titolo2"/>
      </w:pPr>
      <w:bookmarkStart w:id="12" w:name="__RefHeading__2042_165933925"/>
      <w:bookmarkStart w:id="13" w:name="_Toc367439677"/>
      <w:r>
        <w:rPr>
          <w:rFonts w:ascii="Times New Roman" w:hAnsi="Times New Roman"/>
          <w:color w:val="548DD4"/>
        </w:rPr>
        <w:t>Allievi con altri Bisogni Educativi Speciali  (Non DSA)</w:t>
      </w:r>
      <w:bookmarkEnd w:id="12"/>
      <w:bookmarkEnd w:id="13"/>
    </w:p>
    <w:p w:rsidR="00BC3615" w:rsidRDefault="00BC3615">
      <w:pPr>
        <w:pStyle w:val="Nessunaspaziatura"/>
        <w:rPr>
          <w:rFonts w:ascii="Verdana" w:hAnsi="Verdana" w:cs="Times New Roman"/>
          <w:b/>
          <w:sz w:val="24"/>
          <w:szCs w:val="24"/>
        </w:rPr>
      </w:pPr>
    </w:p>
    <w:p w:rsidR="00BC3615" w:rsidRDefault="00D87E93">
      <w:pPr>
        <w:pStyle w:val="Nessunaspaziatura"/>
      </w:pPr>
      <w:r>
        <w:rPr>
          <w:rFonts w:ascii="Verdana" w:hAnsi="Verdana" w:cs="Times New Roman"/>
          <w:b/>
        </w:rPr>
        <w:t>Descrizione delle abilità e dei comportamenti</w:t>
      </w:r>
    </w:p>
    <w:p w:rsidR="00BC3615" w:rsidRDefault="00BC3615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:rsidR="00BC3615" w:rsidRDefault="00D87E93">
      <w:pPr>
        <w:pStyle w:val="Nessunaspaziatura"/>
      </w:pPr>
      <w:r>
        <w:rPr>
          <w:rFonts w:ascii="Verdana" w:hAnsi="Verdana" w:cs="Times New Roman"/>
          <w:i/>
          <w:sz w:val="20"/>
          <w:szCs w:val="20"/>
        </w:rPr>
        <w:t xml:space="preserve">Rientrano in questa sezione le tipologie di disturbo evolutivo specifico (non DSA) e le situazioni di svantaggio  socioeconomico, culturale e </w:t>
      </w:r>
      <w:r>
        <w:rPr>
          <w:rFonts w:ascii="Verdana" w:hAnsi="Verdana" w:cs="Times New Roman"/>
          <w:i/>
          <w:sz w:val="20"/>
          <w:szCs w:val="20"/>
        </w:rPr>
        <w:t>linguistico citate dalla c.m. n. 8 del 06/03/2013</w:t>
      </w:r>
    </w:p>
    <w:p w:rsidR="00BC3615" w:rsidRDefault="00BC3615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:rsidR="00BC3615" w:rsidRDefault="00D87E93">
      <w:pPr>
        <w:pStyle w:val="Standard"/>
        <w:spacing w:before="100" w:after="100" w:line="360" w:lineRule="auto"/>
        <w:ind w:right="567"/>
        <w:jc w:val="both"/>
      </w:pPr>
      <w:r>
        <w:t xml:space="preserve">1) </w:t>
      </w:r>
      <w:r>
        <w:rPr>
          <w:b/>
        </w:rPr>
        <w:t>DOCUMENTAZIONE</w:t>
      </w:r>
      <w:r>
        <w:t xml:space="preserve"> GIÀ IN POSSESSO (vedi pag. 3):</w:t>
      </w:r>
    </w:p>
    <w:p w:rsidR="00BC3615" w:rsidRDefault="00BC3615">
      <w:pPr>
        <w:pStyle w:val="Standard"/>
        <w:spacing w:before="100" w:after="100" w:line="360" w:lineRule="auto"/>
        <w:ind w:left="360" w:right="567"/>
        <w:jc w:val="both"/>
      </w:pPr>
    </w:p>
    <w:p w:rsidR="00BC3615" w:rsidRDefault="00D87E93">
      <w:pPr>
        <w:pStyle w:val="Standard"/>
        <w:numPr>
          <w:ilvl w:val="0"/>
          <w:numId w:val="28"/>
        </w:numPr>
        <w:spacing w:before="100" w:after="100" w:line="360" w:lineRule="auto"/>
        <w:ind w:right="567"/>
        <w:jc w:val="both"/>
      </w:pPr>
      <w:r>
        <w:t>Diagnosi  di ____________________________________</w:t>
      </w:r>
    </w:p>
    <w:p w:rsidR="00BC3615" w:rsidRDefault="00D87E93">
      <w:pPr>
        <w:pStyle w:val="Standard"/>
        <w:numPr>
          <w:ilvl w:val="0"/>
          <w:numId w:val="10"/>
        </w:numPr>
        <w:spacing w:before="100" w:after="100" w:line="360" w:lineRule="auto"/>
        <w:ind w:right="567"/>
        <w:jc w:val="both"/>
      </w:pPr>
      <w:r>
        <w:t>Documentazione altri servizi (tipologia) _______________________________</w:t>
      </w:r>
    </w:p>
    <w:p w:rsidR="00BC3615" w:rsidRDefault="00D87E93">
      <w:pPr>
        <w:pStyle w:val="Standard"/>
        <w:numPr>
          <w:ilvl w:val="0"/>
          <w:numId w:val="10"/>
        </w:numPr>
        <w:spacing w:before="100" w:after="100" w:line="360" w:lineRule="auto"/>
        <w:ind w:right="567"/>
        <w:jc w:val="both"/>
      </w:pPr>
      <w:r>
        <w:t>Relazione del consiglio di classe/team- in data___________________________</w:t>
      </w:r>
    </w:p>
    <w:p w:rsidR="00BC3615" w:rsidRDefault="00BC3615">
      <w:pPr>
        <w:pStyle w:val="Standard"/>
        <w:spacing w:before="100" w:after="100" w:line="360" w:lineRule="auto"/>
        <w:ind w:right="567"/>
        <w:jc w:val="both"/>
      </w:pPr>
    </w:p>
    <w:p w:rsidR="00BC3615" w:rsidRDefault="00D87E93">
      <w:pPr>
        <w:pStyle w:val="Standard"/>
        <w:spacing w:before="100" w:after="100" w:line="360" w:lineRule="auto"/>
        <w:ind w:right="567"/>
        <w:jc w:val="both"/>
      </w:pPr>
      <w:r>
        <w:t xml:space="preserve">2) </w:t>
      </w:r>
      <w:r>
        <w:rPr>
          <w:b/>
        </w:rPr>
        <w:t xml:space="preserve">INFORMAZIONI </w:t>
      </w:r>
      <w:r>
        <w:t>SPECIFICHE DESUNTE DAI  DOCUMENTI SOPRA INDICATI</w:t>
      </w:r>
    </w:p>
    <w:p w:rsidR="00BC3615" w:rsidRDefault="00D87E93">
      <w:pPr>
        <w:pStyle w:val="Standard"/>
        <w:spacing w:before="100" w:after="100" w:line="360" w:lineRule="auto"/>
        <w:ind w:right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C3615" w:rsidRDefault="00D87E93">
      <w:pPr>
        <w:pStyle w:val="Standard"/>
        <w:spacing w:before="100" w:after="100" w:line="360" w:lineRule="auto"/>
        <w:ind w:right="567"/>
        <w:jc w:val="both"/>
      </w:pPr>
      <w:r>
        <w:t>_____________________________________________________________________</w:t>
      </w:r>
    </w:p>
    <w:p w:rsidR="00BC3615" w:rsidRDefault="00BC3615">
      <w:pPr>
        <w:pStyle w:val="Standard"/>
        <w:spacing w:before="100" w:after="100" w:line="360" w:lineRule="auto"/>
        <w:ind w:right="567"/>
        <w:jc w:val="both"/>
      </w:pPr>
    </w:p>
    <w:p w:rsidR="00BC3615" w:rsidRDefault="00D87E93">
      <w:pPr>
        <w:pStyle w:val="Standard"/>
        <w:spacing w:before="100" w:after="100" w:line="360" w:lineRule="auto"/>
        <w:ind w:right="567"/>
        <w:jc w:val="both"/>
      </w:pPr>
      <w:r>
        <w:t>3)</w:t>
      </w:r>
      <w:r>
        <w:rPr>
          <w:b/>
        </w:rPr>
        <w:t xml:space="preserve"> DESCRIZIONE </w:t>
      </w:r>
      <w:r>
        <w:t>DELLE ABILITÀ E DEI COMPORTAMENTI OSSERVABILI A SCUOLA DA PARTE DEI DOCENTI DI CLASSE</w:t>
      </w:r>
    </w:p>
    <w:p w:rsidR="00BC3615" w:rsidRDefault="00D87E93">
      <w:pPr>
        <w:pStyle w:val="Standard"/>
        <w:numPr>
          <w:ilvl w:val="0"/>
          <w:numId w:val="29"/>
        </w:numPr>
        <w:spacing w:before="100" w:after="100"/>
        <w:ind w:right="567"/>
        <w:jc w:val="both"/>
      </w:pPr>
      <w:r>
        <w:rPr>
          <w:sz w:val="22"/>
          <w:szCs w:val="22"/>
        </w:rPr>
        <w:t xml:space="preserve">per </w:t>
      </w:r>
      <w:r>
        <w:rPr>
          <w:b/>
          <w:sz w:val="22"/>
          <w:szCs w:val="22"/>
        </w:rPr>
        <w:t>gli allievi con svantaggio socioeconomico, linguistico e cultural</w:t>
      </w:r>
      <w:r>
        <w:rPr>
          <w:b/>
          <w:sz w:val="22"/>
          <w:szCs w:val="22"/>
        </w:rPr>
        <w:t>e</w:t>
      </w:r>
      <w:r>
        <w:rPr>
          <w:sz w:val="22"/>
          <w:szCs w:val="22"/>
        </w:rPr>
        <w:t xml:space="preserve">, senza diagnosi specialistica, si </w:t>
      </w:r>
      <w:r>
        <w:rPr>
          <w:b/>
          <w:sz w:val="22"/>
          <w:szCs w:val="22"/>
        </w:rPr>
        <w:t>suggerisce la compilazione della griglia osservativa di pag. 8;</w:t>
      </w:r>
    </w:p>
    <w:p w:rsidR="00BC3615" w:rsidRDefault="00BC3615">
      <w:pPr>
        <w:pStyle w:val="Standard"/>
        <w:spacing w:before="100" w:after="100"/>
        <w:ind w:right="567"/>
        <w:jc w:val="both"/>
        <w:rPr>
          <w:b/>
          <w:sz w:val="22"/>
          <w:szCs w:val="22"/>
        </w:rPr>
      </w:pPr>
    </w:p>
    <w:p w:rsidR="00BC3615" w:rsidRDefault="00D87E93">
      <w:pPr>
        <w:pStyle w:val="Standard"/>
        <w:numPr>
          <w:ilvl w:val="0"/>
          <w:numId w:val="12"/>
        </w:numPr>
        <w:spacing w:before="100" w:after="100"/>
        <w:ind w:right="567"/>
        <w:jc w:val="both"/>
      </w:pPr>
      <w:r>
        <w:rPr>
          <w:b/>
          <w:sz w:val="22"/>
          <w:szCs w:val="22"/>
        </w:rPr>
        <w:t xml:space="preserve">per gli allievi con Disturbi Evolutivi Specifici </w:t>
      </w:r>
      <w:r>
        <w:rPr>
          <w:sz w:val="22"/>
          <w:szCs w:val="22"/>
        </w:rPr>
        <w:t>si suggerisce l’osservazione e la descrizione del comportamento e degli apprendimenti sulla base delle pri</w:t>
      </w:r>
      <w:r>
        <w:rPr>
          <w:sz w:val="22"/>
          <w:szCs w:val="22"/>
        </w:rPr>
        <w:t xml:space="preserve">orità di ciascuna disciplina, </w:t>
      </w:r>
      <w:r>
        <w:rPr>
          <w:b/>
          <w:sz w:val="22"/>
          <w:szCs w:val="22"/>
        </w:rPr>
        <w:t xml:space="preserve">anche </w:t>
      </w:r>
      <w:r>
        <w:rPr>
          <w:sz w:val="22"/>
          <w:szCs w:val="22"/>
        </w:rPr>
        <w:t xml:space="preserve">utilizzando gli </w:t>
      </w:r>
      <w:r>
        <w:rPr>
          <w:b/>
          <w:sz w:val="22"/>
          <w:szCs w:val="22"/>
        </w:rPr>
        <w:t>indicatori predisposti per gli allievi con DSA</w:t>
      </w:r>
      <w:r>
        <w:rPr>
          <w:sz w:val="22"/>
          <w:szCs w:val="22"/>
        </w:rPr>
        <w:t xml:space="preserve"> (Sezione B parte I).</w:t>
      </w:r>
    </w:p>
    <w:p w:rsidR="00BC3615" w:rsidRDefault="00D87E93">
      <w:pPr>
        <w:pStyle w:val="Standard"/>
        <w:spacing w:before="100" w:after="100" w:line="360" w:lineRule="auto"/>
        <w:ind w:right="567"/>
        <w:jc w:val="both"/>
      </w:pPr>
      <w:r>
        <w:t>________________________________________________________________________________________________________________________________________</w:t>
      </w:r>
      <w:r>
        <w:t>_________________________________________________________________________________________</w:t>
      </w:r>
    </w:p>
    <w:p w:rsidR="00BC3615" w:rsidRDefault="00D87E93">
      <w:pPr>
        <w:pStyle w:val="Standard"/>
        <w:spacing w:before="100" w:after="100" w:line="360" w:lineRule="auto"/>
        <w:ind w:right="567"/>
        <w:jc w:val="both"/>
      </w:pPr>
      <w:r>
        <w:rPr>
          <w:i/>
        </w:rPr>
        <w:t>______________________________________________________________________________________________________________________________________________________</w:t>
      </w:r>
    </w:p>
    <w:p w:rsidR="00BC3615" w:rsidRDefault="00D87E93">
      <w:pPr>
        <w:pStyle w:val="Standard"/>
        <w:spacing w:before="100" w:after="100" w:line="360" w:lineRule="auto"/>
        <w:ind w:right="567"/>
        <w:jc w:val="both"/>
      </w:pPr>
      <w:r>
        <w:rPr>
          <w:i/>
        </w:rPr>
        <w:t>______________________________________________________________________________________________________________________________________________________</w:t>
      </w:r>
      <w:r>
        <w:rPr>
          <w:i/>
        </w:rPr>
        <w:lastRenderedPageBreak/>
        <w:t>__________________________________________________________________________________________________________</w:t>
      </w:r>
      <w:r>
        <w:rPr>
          <w:i/>
        </w:rPr>
        <w:t>____________________________________________</w:t>
      </w:r>
    </w:p>
    <w:p w:rsidR="00BC3615" w:rsidRDefault="00D87E93">
      <w:pPr>
        <w:pStyle w:val="Standard"/>
      </w:pPr>
      <w:r>
        <w:t>___________________________________________________________________________</w:t>
      </w:r>
    </w:p>
    <w:p w:rsidR="00BC3615" w:rsidRDefault="00BC3615">
      <w:pPr>
        <w:pStyle w:val="Standard"/>
        <w:rPr>
          <w:b/>
        </w:rPr>
      </w:pPr>
    </w:p>
    <w:p w:rsidR="00BC3615" w:rsidRDefault="00BC3615">
      <w:pPr>
        <w:pStyle w:val="Standard"/>
      </w:pPr>
    </w:p>
    <w:p w:rsidR="00000000" w:rsidRDefault="00D87E93">
      <w:pPr>
        <w:rPr>
          <w:vanish/>
          <w:sz w:val="24"/>
          <w:szCs w:val="24"/>
          <w:lang w:eastAsia="zh-CN"/>
        </w:rPr>
      </w:pPr>
      <w:r>
        <w:br w:type="page"/>
      </w:r>
    </w:p>
    <w:tbl>
      <w:tblPr>
        <w:tblW w:w="9406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2"/>
        <w:gridCol w:w="2271"/>
        <w:gridCol w:w="2193"/>
      </w:tblGrid>
      <w:tr w:rsidR="00BC3615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15" w:rsidRDefault="00D87E93">
            <w:pPr>
              <w:pStyle w:val="Standard"/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GRIGLIA OSSERVATIVA</w:t>
            </w:r>
            <w:r>
              <w:rPr>
                <w:rStyle w:val="Rimandonotaapidipagina"/>
              </w:rPr>
              <w:footnoteReference w:id="1"/>
            </w:r>
          </w:p>
          <w:p w:rsidR="00BC3615" w:rsidRDefault="00D87E93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  ALLIEVI CON BES “III FASCIA”</w:t>
            </w:r>
          </w:p>
          <w:p w:rsidR="00BC3615" w:rsidRDefault="00D87E93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(Area dello svantaggio socioecon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omico,</w:t>
            </w:r>
          </w:p>
          <w:p w:rsidR="00BC3615" w:rsidRDefault="00D87E93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linguistico e culturale)</w:t>
            </w:r>
          </w:p>
          <w:p w:rsidR="00BC3615" w:rsidRDefault="00BC361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15" w:rsidRDefault="00D87E93">
            <w:pPr>
              <w:pStyle w:val="Standard"/>
              <w:spacing w:before="6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:rsidR="00BC3615" w:rsidRDefault="00D87E93">
            <w:pPr>
              <w:pStyle w:val="Standard"/>
              <w:ind w:left="2624" w:hanging="2624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:rsidR="00BC3615" w:rsidRDefault="00BC361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15" w:rsidRDefault="00D87E93">
            <w:pPr>
              <w:pStyle w:val="Standard"/>
              <w:spacing w:before="6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:rsidR="00BC3615" w:rsidRDefault="00D87E93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3615" w:rsidRDefault="00D87E93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(es. educatori, ove presenti)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 xml:space="preserve">2     1 </w:t>
            </w:r>
            <w:r>
              <w:t xml:space="preserve">    0     9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</w:t>
            </w:r>
            <w:r>
              <w:rPr>
                <w:rFonts w:ascii="Arial" w:hAnsi="Arial" w:cs="Arial"/>
                <w:sz w:val="20"/>
                <w:szCs w:val="20"/>
              </w:rPr>
              <w:t xml:space="preserve"> i compagni, ecc.)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</w:pPr>
            <w:r>
              <w:t xml:space="preserve">Mostra </w:t>
            </w:r>
            <w:r>
              <w:rPr>
                <w:b/>
              </w:rPr>
              <w:t>bassa  tolleranza alla frustrazione</w:t>
            </w:r>
            <w:r>
              <w:t xml:space="preserve"> con comportamenti inadeguati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right"/>
            </w:pPr>
            <w:r>
              <w:t xml:space="preserve">      2     1     0     9</w:t>
            </w:r>
            <w:r>
              <w:tab/>
              <w:t>2     1     0     9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 xml:space="preserve">   2     1     0     9</w:t>
            </w:r>
            <w:r>
              <w:tab/>
              <w:t>2     1     0     9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</w:pPr>
            <w:r>
              <w:t xml:space="preserve">Reagisce con </w:t>
            </w:r>
            <w:r>
              <w:rPr>
                <w:b/>
              </w:rPr>
              <w:t>aggressività</w:t>
            </w:r>
            <w:r>
              <w:t xml:space="preserve"> alle provocazioni dei compagni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</w:t>
            </w:r>
            <w:r>
              <w:t xml:space="preserve">     9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 xml:space="preserve">2     1   </w:t>
            </w:r>
            <w:r>
              <w:t xml:space="preserve">  0     9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Mostra scarsa </w:t>
            </w:r>
            <w:r>
              <w:rPr>
                <w:rFonts w:ascii="Arial" w:hAnsi="Arial" w:cs="Arial"/>
                <w:b/>
                <w:sz w:val="20"/>
                <w:szCs w:val="20"/>
              </w:rPr>
              <w:t>coordinazione motoria</w:t>
            </w:r>
            <w:r>
              <w:rPr>
                <w:rFonts w:ascii="Arial" w:hAnsi="Arial" w:cs="Arial"/>
                <w:sz w:val="20"/>
                <w:szCs w:val="20"/>
              </w:rPr>
              <w:t xml:space="preserve"> rispetto all’età cronologica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5" w:rsidRDefault="00D87E93">
            <w:pPr>
              <w:pStyle w:val="Standard"/>
              <w:ind w:left="2624" w:hanging="2624"/>
              <w:jc w:val="center"/>
            </w:pPr>
            <w:r>
              <w:t>2     1     0     9</w:t>
            </w:r>
          </w:p>
        </w:tc>
      </w:tr>
    </w:tbl>
    <w:p w:rsidR="00BC3615" w:rsidRDefault="00D87E93">
      <w:pPr>
        <w:pStyle w:val="Standard"/>
        <w:widowControl w:val="0"/>
        <w:suppressAutoHyphens w:val="0"/>
        <w:spacing w:after="120"/>
        <w:ind w:right="567"/>
        <w:jc w:val="both"/>
      </w:pPr>
      <w:r>
        <w:rPr>
          <w:b/>
        </w:rPr>
        <w:t>LEGENDA</w:t>
      </w:r>
    </w:p>
    <w:p w:rsidR="00BC3615" w:rsidRDefault="00D87E93">
      <w:pPr>
        <w:pStyle w:val="Standard"/>
        <w:widowControl w:val="0"/>
        <w:suppressAutoHyphens w:val="0"/>
        <w:ind w:right="567"/>
        <w:jc w:val="both"/>
      </w:pP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BC3615" w:rsidRDefault="00D87E93">
      <w:pPr>
        <w:pStyle w:val="Standard"/>
        <w:widowControl w:val="0"/>
        <w:suppressAutoHyphens w:val="0"/>
        <w:ind w:right="567"/>
        <w:jc w:val="both"/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>
        <w:rPr>
          <w:rFonts w:ascii="Arial" w:hAnsi="Arial" w:cs="Arial"/>
          <w:i/>
          <w:iCs/>
          <w:sz w:val="20"/>
          <w:szCs w:val="20"/>
        </w:rPr>
        <w:t xml:space="preserve">lievi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>occasionali</w:t>
      </w:r>
    </w:p>
    <w:p w:rsidR="00BC3615" w:rsidRDefault="00D87E93">
      <w:pPr>
        <w:pStyle w:val="Standard"/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:rsidR="00BC3615" w:rsidRDefault="00D87E93">
      <w:pPr>
        <w:pStyle w:val="Standard"/>
        <w:widowControl w:val="0"/>
        <w:suppressAutoHyphens w:val="0"/>
        <w:spacing w:after="324"/>
        <w:ind w:right="567"/>
        <w:jc w:val="both"/>
      </w:pP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:rsidR="00BC3615" w:rsidRDefault="00D87E93">
      <w:pPr>
        <w:pStyle w:val="Titolo1"/>
        <w:numPr>
          <w:ilvl w:val="0"/>
          <w:numId w:val="30"/>
        </w:numPr>
      </w:pPr>
      <w:bookmarkStart w:id="14" w:name="__RefHeading__2044_165933925"/>
      <w:bookmarkStart w:id="15" w:name="_Toc367439678"/>
      <w:r>
        <w:rPr>
          <w:rFonts w:ascii="Times New Roman" w:hAnsi="Times New Roman"/>
          <w:color w:val="548DD4"/>
        </w:rPr>
        <w:lastRenderedPageBreak/>
        <w:t xml:space="preserve">SEZIONE C -  </w:t>
      </w:r>
      <w:r>
        <w:rPr>
          <w:rFonts w:ascii="Times New Roman" w:hAnsi="Times New Roman"/>
          <w:color w:val="548DD4"/>
        </w:rPr>
        <w:t>(comune a tutti gli allievi con DSA e altri BES)</w:t>
      </w:r>
      <w:bookmarkEnd w:id="14"/>
      <w:bookmarkEnd w:id="15"/>
    </w:p>
    <w:p w:rsidR="00BC3615" w:rsidRDefault="00D87E93">
      <w:pPr>
        <w:pStyle w:val="Titolo2"/>
      </w:pPr>
      <w:bookmarkStart w:id="16" w:name="__RefHeading__2046_165933925"/>
      <w:bookmarkStart w:id="17" w:name="_Toc367439679"/>
      <w:r>
        <w:rPr>
          <w:rFonts w:ascii="Times New Roman" w:hAnsi="Times New Roman"/>
          <w:color w:val="548DD4"/>
        </w:rPr>
        <w:t>C.1 Osservazione di Ulteriori Aspetti Significativi</w:t>
      </w:r>
      <w:bookmarkEnd w:id="16"/>
      <w:bookmarkEnd w:id="17"/>
    </w:p>
    <w:p w:rsidR="00BC3615" w:rsidRDefault="00BC3615">
      <w:pPr>
        <w:pStyle w:val="Standard"/>
      </w:pPr>
    </w:p>
    <w:p w:rsidR="00BC3615" w:rsidRDefault="00BC3615">
      <w:pPr>
        <w:pStyle w:val="Standard"/>
      </w:pPr>
    </w:p>
    <w:tbl>
      <w:tblPr>
        <w:tblW w:w="992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5"/>
        <w:gridCol w:w="2481"/>
        <w:gridCol w:w="1736"/>
        <w:gridCol w:w="84"/>
        <w:gridCol w:w="1654"/>
        <w:gridCol w:w="1653"/>
      </w:tblGrid>
      <w:tr w:rsidR="00BC3615">
        <w:tblPrEx>
          <w:tblCellMar>
            <w:top w:w="0" w:type="dxa"/>
            <w:bottom w:w="0" w:type="dxa"/>
          </w:tblCellMar>
        </w:tblPrEx>
        <w:trPr>
          <w:gridAfter w:val="5"/>
          <w:wAfter w:w="6518" w:type="dxa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240" w:after="24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MOTIVAZIONE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31"/>
              </w:numPr>
              <w:spacing w:before="144" w:after="10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10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  <w:lang w:eastAsia="it-IT"/>
              </w:rPr>
              <w:t>Consapevolezza delle proprie difficoltà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10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10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spacing w:before="120" w:after="120" w:line="240" w:lineRule="auto"/>
              <w:ind w:left="34"/>
            </w:pPr>
            <w:r>
              <w:rPr>
                <w:rFonts w:ascii="Arial" w:hAnsi="Arial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10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10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spacing w:before="120" w:after="120"/>
              <w:ind w:left="34"/>
            </w:pPr>
            <w:r>
              <w:rPr>
                <w:rFonts w:ascii="Arial" w:eastAsia="Calibri" w:hAnsi="Arial" w:cs="Arial"/>
                <w:spacing w:val="2"/>
                <w:sz w:val="22"/>
                <w:szCs w:val="2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10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10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gridAfter w:val="5"/>
          <w:wAfter w:w="6518" w:type="dxa"/>
          <w:trHeight w:val="285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240" w:after="24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ATTEGGIAMENTI E COMPORTAMENTI RISCONTRABILI A SCUOLA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10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10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10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10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  <w:lang w:eastAsia="it-IT"/>
              </w:rPr>
              <w:t>Rispetto degli impegni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10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10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10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Molto  </w:t>
            </w: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10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  <w:lang w:eastAsia="it-IT"/>
              </w:rPr>
              <w:t>Autonomia nel lavoro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10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100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18"/>
              </w:numPr>
              <w:spacing w:before="144" w:after="0" w:line="240" w:lineRule="auto"/>
              <w:ind w:left="318" w:hanging="318"/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gridAfter w:val="5"/>
          <w:wAfter w:w="6518" w:type="dxa"/>
          <w:trHeight w:val="285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240" w:after="24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STRATEGIE UTILIZZATE DALL’ALUNNO NELLO STUDIO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  <w:lang w:eastAsia="it-IT"/>
              </w:rPr>
              <w:t xml:space="preserve"> Sottolinea, identifica parole chiave …</w:t>
            </w: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32"/>
              </w:numPr>
              <w:spacing w:after="0" w:line="240" w:lineRule="auto"/>
              <w:ind w:left="459" w:hanging="459"/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  <w:lang w:eastAsia="it-IT"/>
              </w:rPr>
              <w:t xml:space="preserve"> Costruisce schemi, mappe o  diagrammi</w:t>
            </w: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  <w:lang w:eastAsia="it-IT"/>
              </w:rPr>
              <w:t xml:space="preserve"> Usa strategie di </w:t>
            </w:r>
            <w:r>
              <w:rPr>
                <w:rFonts w:ascii="Arial" w:hAnsi="Arial" w:cs="Arial"/>
                <w:spacing w:val="2"/>
                <w:lang w:eastAsia="it-IT"/>
              </w:rPr>
              <w:t>memorizzazione   (immagini, colori, riquadrature …)</w:t>
            </w: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  <w:lang w:eastAsia="it-IT"/>
              </w:rPr>
              <w:lastRenderedPageBreak/>
              <w:t>Altro</w:t>
            </w:r>
          </w:p>
          <w:p w:rsidR="00BC3615" w:rsidRDefault="00D87E93">
            <w:pPr>
              <w:pStyle w:val="Paragrafoelenco1"/>
              <w:spacing w:before="120" w:after="120" w:line="240" w:lineRule="auto"/>
              <w:ind w:left="0"/>
            </w:pPr>
            <w:r>
              <w:rPr>
                <w:rFonts w:ascii="Arial" w:hAnsi="Arial" w:cs="Arial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43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Paragrafoelenco1"/>
              <w:spacing w:before="100" w:after="100" w:line="240" w:lineRule="auto"/>
              <w:ind w:left="0"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:rsidR="00BC3615" w:rsidRDefault="00BC3615">
      <w:pPr>
        <w:pStyle w:val="Standard"/>
      </w:pPr>
    </w:p>
    <w:p w:rsidR="00BC3615" w:rsidRDefault="00BC3615">
      <w:pPr>
        <w:pStyle w:val="Standard"/>
      </w:pPr>
    </w:p>
    <w:p w:rsidR="00000000" w:rsidRDefault="00D87E93">
      <w:pPr>
        <w:rPr>
          <w:vanish/>
          <w:sz w:val="24"/>
          <w:szCs w:val="24"/>
          <w:lang w:eastAsia="zh-CN"/>
        </w:rPr>
      </w:pPr>
      <w:r>
        <w:br w:type="page"/>
      </w:r>
    </w:p>
    <w:tbl>
      <w:tblPr>
        <w:tblW w:w="9781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C361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240" w:after="24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APPRENDIMENTO DELLE LINGUE STRANIERE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numPr>
                <w:ilvl w:val="0"/>
                <w:numId w:val="33"/>
              </w:numPr>
              <w:suppressAutoHyphens w:val="0"/>
              <w:spacing w:before="120"/>
              <w:ind w:left="714" w:hanging="357"/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Pronuncia difficoltosa</w:t>
            </w:r>
          </w:p>
          <w:p w:rsidR="00BC3615" w:rsidRDefault="00D87E93">
            <w:pPr>
              <w:pStyle w:val="Standard"/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Difficoltà di acquisizione degli automatismi 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grammaticali di base</w:t>
            </w:r>
          </w:p>
          <w:p w:rsidR="00BC3615" w:rsidRDefault="00D87E93">
            <w:pPr>
              <w:pStyle w:val="Standard"/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Difficoltà nella scrittura</w:t>
            </w:r>
          </w:p>
          <w:p w:rsidR="00BC3615" w:rsidRDefault="00D87E93">
            <w:pPr>
              <w:pStyle w:val="Standard"/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Difficoltà acquisizione nuovo lessico</w:t>
            </w:r>
          </w:p>
          <w:p w:rsidR="00BC3615" w:rsidRDefault="00D87E93">
            <w:pPr>
              <w:pStyle w:val="Standard"/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Notevoli differenze tra comprensione del testo scritto e orale</w:t>
            </w:r>
          </w:p>
          <w:p w:rsidR="00BC3615" w:rsidRDefault="00D87E93">
            <w:pPr>
              <w:pStyle w:val="Standard"/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Notevoli differenze tra produzione scritta e orale</w:t>
            </w:r>
          </w:p>
          <w:p w:rsidR="00BC3615" w:rsidRDefault="00D87E93">
            <w:pPr>
              <w:pStyle w:val="Standard"/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Altro</w:t>
            </w:r>
            <w:r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  <w:t>:</w:t>
            </w:r>
          </w:p>
          <w:p w:rsidR="00BC3615" w:rsidRDefault="00D87E93">
            <w:pPr>
              <w:pStyle w:val="Paragrafoelenco1"/>
              <w:spacing w:before="100" w:after="100" w:line="240" w:lineRule="auto"/>
              <w:ind w:left="0"/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C3615" w:rsidRDefault="00BC361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240" w:after="24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INFORMAZIONI GENERALI FORNITE DALL’ALUNNO/STUDENTE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Paragrafoelenco1"/>
              <w:spacing w:before="120" w:after="100" w:line="240" w:lineRule="auto"/>
              <w:ind w:left="0"/>
            </w:pPr>
            <w:r>
              <w:rPr>
                <w:rFonts w:ascii="Arial" w:hAnsi="Arial" w:cs="Arial"/>
                <w:bCs/>
                <w:lang w:eastAsia="it-IT"/>
              </w:rPr>
              <w:t xml:space="preserve">Interessi, difficoltà, attività in cui si sente capace, punti di forza, </w:t>
            </w:r>
            <w:r>
              <w:rPr>
                <w:rFonts w:ascii="Arial" w:hAnsi="Arial" w:cs="Arial"/>
                <w:bCs/>
                <w:lang w:eastAsia="it-IT"/>
              </w:rPr>
              <w:t>aspettative,  richieste…</w:t>
            </w:r>
          </w:p>
          <w:p w:rsidR="00BC3615" w:rsidRDefault="00D87E93">
            <w:pPr>
              <w:pStyle w:val="Paragrafoelenco1"/>
              <w:spacing w:before="100" w:after="100" w:line="240" w:lineRule="auto"/>
              <w:ind w:left="0"/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C3615" w:rsidRDefault="00BC3615">
            <w:pPr>
              <w:pStyle w:val="Paragrafoelenco1"/>
              <w:spacing w:before="100" w:after="100" w:line="240" w:lineRule="auto"/>
              <w:ind w:left="0"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BC3615" w:rsidRDefault="00BC3615">
            <w:pPr>
              <w:pStyle w:val="Paragrafoelenco1"/>
              <w:spacing w:before="100" w:after="100" w:line="240" w:lineRule="auto"/>
              <w:ind w:left="0"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BC3615" w:rsidRDefault="00BC3615">
            <w:pPr>
              <w:pStyle w:val="Paragrafoelenco1"/>
              <w:spacing w:before="100" w:after="100" w:line="240" w:lineRule="auto"/>
              <w:ind w:left="0"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BC3615" w:rsidRDefault="00BC3615">
            <w:pPr>
              <w:pStyle w:val="Paragrafoelenco1"/>
              <w:spacing w:before="100" w:after="100" w:line="240" w:lineRule="auto"/>
              <w:ind w:left="0"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BC3615" w:rsidRDefault="00BC3615">
            <w:pPr>
              <w:pStyle w:val="Paragrafoelenco1"/>
              <w:spacing w:before="100" w:after="100" w:line="240" w:lineRule="auto"/>
              <w:ind w:left="0"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</w:tc>
      </w:tr>
    </w:tbl>
    <w:p w:rsidR="00BC3615" w:rsidRDefault="00BC3615">
      <w:pPr>
        <w:pStyle w:val="Standard"/>
        <w:widowControl w:val="0"/>
        <w:suppressAutoHyphens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BC3615" w:rsidRDefault="00D87E93">
      <w:pPr>
        <w:pStyle w:val="Titolo2"/>
        <w:pageBreakBefore/>
      </w:pPr>
      <w:bookmarkStart w:id="18" w:name="_Toc367439680"/>
      <w:bookmarkStart w:id="19" w:name="__RefHeading__2048_165933925"/>
      <w:r>
        <w:rPr>
          <w:rFonts w:ascii="Times New Roman" w:hAnsi="Times New Roman"/>
          <w:color w:val="548DD4"/>
        </w:rPr>
        <w:lastRenderedPageBreak/>
        <w:t xml:space="preserve">C. </w:t>
      </w:r>
      <w:r>
        <w:rPr>
          <w:rFonts w:ascii="Times New Roman" w:hAnsi="Times New Roman"/>
          <w:color w:val="548DD4"/>
        </w:rPr>
        <w:t>2 PATTO EDUCATIVO</w:t>
      </w:r>
      <w:bookmarkEnd w:id="18"/>
      <w:bookmarkEnd w:id="19"/>
    </w:p>
    <w:p w:rsidR="00BC3615" w:rsidRDefault="00BC3615">
      <w:pPr>
        <w:pStyle w:val="Default"/>
        <w:rPr>
          <w:b/>
        </w:rPr>
      </w:pPr>
    </w:p>
    <w:p w:rsidR="00BC3615" w:rsidRDefault="00D87E93">
      <w:pPr>
        <w:pStyle w:val="Default"/>
      </w:pPr>
      <w:r>
        <w:rPr>
          <w:b/>
          <w:u w:val="single"/>
        </w:rPr>
        <w:t>Si concorda con la famiglia e lo studente</w:t>
      </w:r>
      <w:r>
        <w:rPr>
          <w:b/>
        </w:rPr>
        <w:t>:</w:t>
      </w:r>
    </w:p>
    <w:p w:rsidR="00BC3615" w:rsidRDefault="00BC3615">
      <w:pPr>
        <w:pStyle w:val="Default"/>
        <w:rPr>
          <w:rFonts w:ascii="Comic Sans MS" w:hAnsi="Comic Sans MS"/>
        </w:rPr>
      </w:pPr>
    </w:p>
    <w:p w:rsidR="00BC3615" w:rsidRDefault="00D87E93">
      <w:pPr>
        <w:pStyle w:val="Standard"/>
        <w:spacing w:before="120"/>
      </w:pPr>
      <w:r>
        <w:rPr>
          <w:rFonts w:ascii="Arial" w:hAnsi="Arial" w:cs="Arial"/>
          <w:b/>
          <w:color w:val="000000"/>
        </w:rPr>
        <w:t xml:space="preserve">  Nelle attività di studio l’allievo</w:t>
      </w:r>
      <w:r>
        <w:rPr>
          <w:rFonts w:ascii="Arial" w:hAnsi="Arial" w:cs="Arial"/>
          <w:color w:val="000000"/>
        </w:rPr>
        <w:t>:</w:t>
      </w:r>
    </w:p>
    <w:p w:rsidR="00BC3615" w:rsidRDefault="00D87E93">
      <w:pPr>
        <w:pStyle w:val="Standard"/>
        <w:numPr>
          <w:ilvl w:val="0"/>
          <w:numId w:val="34"/>
        </w:numPr>
        <w:spacing w:before="120"/>
      </w:pPr>
      <w:r>
        <w:rPr>
          <w:rFonts w:ascii="Arial" w:hAnsi="Arial" w:cs="Arial"/>
          <w:color w:val="000000"/>
        </w:rPr>
        <w:t>è seguito da un Tutor nelle discipline: ______________________________</w:t>
      </w:r>
    </w:p>
    <w:p w:rsidR="00BC3615" w:rsidRDefault="00D87E93">
      <w:pPr>
        <w:pStyle w:val="Standard"/>
        <w:spacing w:before="120"/>
        <w:ind w:firstLine="708"/>
        <w:jc w:val="both"/>
      </w:pPr>
      <w:r>
        <w:rPr>
          <w:rFonts w:ascii="Arial" w:hAnsi="Arial" w:cs="Arial"/>
          <w:color w:val="000000"/>
        </w:rPr>
        <w:t xml:space="preserve">con cadenza: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quotidiana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bisettimanale   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Arial" w:hAnsi="Arial" w:cs="Arial"/>
          <w:color w:val="000000"/>
        </w:rPr>
        <w:t xml:space="preserve">settimanale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quindicinale</w:t>
      </w:r>
    </w:p>
    <w:p w:rsidR="00BC3615" w:rsidRDefault="00D87E93">
      <w:pPr>
        <w:pStyle w:val="Default"/>
        <w:numPr>
          <w:ilvl w:val="0"/>
          <w:numId w:val="1"/>
        </w:numPr>
        <w:spacing w:before="120"/>
      </w:pPr>
      <w:r>
        <w:t>è seguito da familiari</w:t>
      </w:r>
    </w:p>
    <w:p w:rsidR="00BC3615" w:rsidRDefault="00D87E93">
      <w:pPr>
        <w:pStyle w:val="Standard"/>
        <w:numPr>
          <w:ilvl w:val="0"/>
          <w:numId w:val="1"/>
        </w:numPr>
        <w:spacing w:before="120"/>
      </w:pPr>
      <w:r>
        <w:rPr>
          <w:rFonts w:ascii="Arial" w:hAnsi="Arial" w:cs="Arial"/>
        </w:rPr>
        <w:t>ricorre all’aiuto di  compagni</w:t>
      </w:r>
    </w:p>
    <w:p w:rsidR="00BC3615" w:rsidRDefault="00D87E93">
      <w:pPr>
        <w:pStyle w:val="Standard"/>
        <w:numPr>
          <w:ilvl w:val="0"/>
          <w:numId w:val="1"/>
        </w:numPr>
        <w:spacing w:before="120"/>
      </w:pPr>
      <w:r>
        <w:rPr>
          <w:rFonts w:ascii="Arial" w:hAnsi="Arial" w:cs="Arial"/>
        </w:rPr>
        <w:t>utilizza strumenti compensativi</w:t>
      </w:r>
    </w:p>
    <w:p w:rsidR="00BC3615" w:rsidRDefault="00D87E93">
      <w:pPr>
        <w:pStyle w:val="Standard"/>
        <w:numPr>
          <w:ilvl w:val="0"/>
          <w:numId w:val="1"/>
        </w:numPr>
        <w:spacing w:before="120"/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BC3615" w:rsidRDefault="00D87E93">
      <w:pPr>
        <w:pStyle w:val="Standard"/>
        <w:spacing w:before="120"/>
        <w:ind w:left="1276"/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BC3615" w:rsidRDefault="00D87E93">
      <w:pPr>
        <w:pStyle w:val="Standard"/>
        <w:spacing w:before="120"/>
        <w:ind w:left="1276"/>
      </w:pPr>
      <w:r>
        <w:rPr>
          <w:rFonts w:ascii="Arial" w:hAnsi="Arial" w:cs="Arial"/>
        </w:rPr>
        <w:t>……………………………………………………………………………….</w:t>
      </w:r>
      <w:r>
        <w:rPr>
          <w:rFonts w:ascii="Arial" w:hAnsi="Arial" w:cs="Arial"/>
        </w:rPr>
        <w:t>.</w:t>
      </w:r>
    </w:p>
    <w:p w:rsidR="00BC3615" w:rsidRDefault="00BC3615">
      <w:pPr>
        <w:pStyle w:val="Standard"/>
        <w:ind w:left="284"/>
        <w:rPr>
          <w:rFonts w:ascii="Arial" w:hAnsi="Arial" w:cs="Arial"/>
          <w:b/>
        </w:rPr>
      </w:pPr>
    </w:p>
    <w:p w:rsidR="00BC3615" w:rsidRDefault="00D87E93">
      <w:pPr>
        <w:pStyle w:val="Standard"/>
        <w:ind w:left="284"/>
      </w:pPr>
      <w:r>
        <w:rPr>
          <w:rFonts w:ascii="Arial" w:hAnsi="Arial" w:cs="Arial"/>
          <w:b/>
        </w:rPr>
        <w:t>Strumenti da utilizzare  nel lavoro a casa</w:t>
      </w:r>
    </w:p>
    <w:p w:rsidR="00BC3615" w:rsidRDefault="00BC3615">
      <w:pPr>
        <w:pStyle w:val="Standard"/>
        <w:ind w:left="284"/>
        <w:rPr>
          <w:rFonts w:ascii="Arial" w:hAnsi="Arial" w:cs="Arial"/>
        </w:rPr>
      </w:pPr>
    </w:p>
    <w:p w:rsidR="00BC3615" w:rsidRDefault="00D87E93">
      <w:pPr>
        <w:pStyle w:val="Standard"/>
        <w:numPr>
          <w:ilvl w:val="0"/>
          <w:numId w:val="1"/>
        </w:numPr>
      </w:pPr>
      <w:r>
        <w:rPr>
          <w:rFonts w:ascii="Arial" w:hAnsi="Arial" w:cs="Arial"/>
        </w:rPr>
        <w:t>strumenti informatici (pc, videoscrittura con correttore ortografico,…)</w:t>
      </w:r>
    </w:p>
    <w:p w:rsidR="00BC3615" w:rsidRDefault="00D87E93">
      <w:pPr>
        <w:pStyle w:val="Standard"/>
        <w:numPr>
          <w:ilvl w:val="0"/>
          <w:numId w:val="1"/>
        </w:numPr>
        <w:spacing w:before="120"/>
      </w:pPr>
      <w:r>
        <w:rPr>
          <w:rFonts w:ascii="Arial" w:hAnsi="Arial" w:cs="Arial"/>
        </w:rPr>
        <w:t>tecnologia di sintesi vocale</w:t>
      </w:r>
    </w:p>
    <w:p w:rsidR="00BC3615" w:rsidRDefault="00D87E93">
      <w:pPr>
        <w:pStyle w:val="Standard"/>
        <w:numPr>
          <w:ilvl w:val="0"/>
          <w:numId w:val="1"/>
        </w:numPr>
        <w:spacing w:before="120"/>
      </w:pPr>
      <w:r>
        <w:rPr>
          <w:rFonts w:ascii="Arial" w:hAnsi="Arial" w:cs="Arial"/>
        </w:rPr>
        <w:t>appunti scritti al pc</w:t>
      </w:r>
    </w:p>
    <w:p w:rsidR="00BC3615" w:rsidRDefault="00D87E93">
      <w:pPr>
        <w:pStyle w:val="Standard"/>
        <w:numPr>
          <w:ilvl w:val="0"/>
          <w:numId w:val="1"/>
        </w:numPr>
        <w:spacing w:before="120"/>
      </w:pPr>
      <w:r>
        <w:rPr>
          <w:rFonts w:ascii="Arial" w:hAnsi="Arial" w:cs="Arial"/>
        </w:rPr>
        <w:t>registrazioni digitali</w:t>
      </w:r>
    </w:p>
    <w:p w:rsidR="00BC3615" w:rsidRDefault="00D87E93">
      <w:pPr>
        <w:pStyle w:val="Standard"/>
        <w:numPr>
          <w:ilvl w:val="0"/>
          <w:numId w:val="1"/>
        </w:numPr>
        <w:spacing w:before="120"/>
      </w:pPr>
      <w:r>
        <w:rPr>
          <w:rFonts w:ascii="Arial" w:hAnsi="Arial" w:cs="Arial"/>
        </w:rPr>
        <w:t>materiali multimediali (video, simulazioni…)</w:t>
      </w:r>
    </w:p>
    <w:p w:rsidR="00BC3615" w:rsidRDefault="00D87E93">
      <w:pPr>
        <w:pStyle w:val="Standard"/>
        <w:numPr>
          <w:ilvl w:val="0"/>
          <w:numId w:val="1"/>
        </w:numPr>
        <w:spacing w:before="120"/>
      </w:pPr>
      <w:r>
        <w:rPr>
          <w:rFonts w:ascii="Arial" w:hAnsi="Arial" w:cs="Arial"/>
        </w:rPr>
        <w:t>testi semplifica</w:t>
      </w:r>
      <w:r>
        <w:rPr>
          <w:rFonts w:ascii="Arial" w:hAnsi="Arial" w:cs="Arial"/>
        </w:rPr>
        <w:t>ti e/o ridotti</w:t>
      </w:r>
    </w:p>
    <w:p w:rsidR="00BC3615" w:rsidRDefault="00D87E93">
      <w:pPr>
        <w:pStyle w:val="Standard"/>
        <w:numPr>
          <w:ilvl w:val="0"/>
          <w:numId w:val="1"/>
        </w:numPr>
        <w:spacing w:before="120"/>
      </w:pPr>
      <w:r>
        <w:rPr>
          <w:rFonts w:ascii="Arial" w:hAnsi="Arial" w:cs="Arial"/>
        </w:rPr>
        <w:t>fotocopie</w:t>
      </w:r>
    </w:p>
    <w:p w:rsidR="00BC3615" w:rsidRDefault="00D87E93">
      <w:pPr>
        <w:pStyle w:val="Standard"/>
        <w:numPr>
          <w:ilvl w:val="0"/>
          <w:numId w:val="1"/>
        </w:numPr>
        <w:spacing w:before="120"/>
      </w:pPr>
      <w:r>
        <w:rPr>
          <w:rFonts w:ascii="Arial" w:hAnsi="Arial" w:cs="Arial"/>
        </w:rPr>
        <w:t>schemi e mappe</w:t>
      </w:r>
    </w:p>
    <w:p w:rsidR="00BC3615" w:rsidRDefault="00D87E93">
      <w:pPr>
        <w:pStyle w:val="Standard"/>
        <w:numPr>
          <w:ilvl w:val="0"/>
          <w:numId w:val="1"/>
        </w:numPr>
        <w:spacing w:before="120"/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BC3615" w:rsidRDefault="00D87E93">
      <w:pPr>
        <w:pStyle w:val="Standard"/>
        <w:spacing w:before="120"/>
        <w:ind w:left="1276"/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BC3615" w:rsidRDefault="00D87E93">
      <w:pPr>
        <w:pStyle w:val="Standard"/>
        <w:spacing w:before="120"/>
        <w:ind w:left="1276"/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BC3615" w:rsidRDefault="00BC3615">
      <w:pPr>
        <w:pStyle w:val="Standard"/>
        <w:ind w:left="284"/>
        <w:rPr>
          <w:rFonts w:ascii="Arial" w:hAnsi="Arial" w:cs="Arial"/>
          <w:b/>
        </w:rPr>
      </w:pPr>
    </w:p>
    <w:p w:rsidR="00BC3615" w:rsidRDefault="00D87E93">
      <w:pPr>
        <w:pStyle w:val="Standard"/>
        <w:ind w:left="284"/>
      </w:pPr>
      <w:r>
        <w:rPr>
          <w:rFonts w:ascii="Arial" w:hAnsi="Arial" w:cs="Arial"/>
          <w:b/>
        </w:rPr>
        <w:t>Attività  scolastiche individualizzate programmate</w:t>
      </w:r>
    </w:p>
    <w:p w:rsidR="00BC3615" w:rsidRDefault="00BC3615">
      <w:pPr>
        <w:pStyle w:val="Standard"/>
        <w:ind w:left="720"/>
        <w:rPr>
          <w:b/>
        </w:rPr>
      </w:pPr>
    </w:p>
    <w:p w:rsidR="00BC3615" w:rsidRDefault="00D87E93">
      <w:pPr>
        <w:pStyle w:val="Standard"/>
        <w:numPr>
          <w:ilvl w:val="0"/>
          <w:numId w:val="1"/>
        </w:numPr>
        <w:spacing w:before="120"/>
      </w:pPr>
      <w:r>
        <w:rPr>
          <w:rFonts w:ascii="Arial" w:hAnsi="Arial" w:cs="Arial"/>
        </w:rPr>
        <w:t>attività di recupero</w:t>
      </w:r>
    </w:p>
    <w:p w:rsidR="00BC3615" w:rsidRDefault="00D87E93">
      <w:pPr>
        <w:pStyle w:val="Standard"/>
        <w:numPr>
          <w:ilvl w:val="0"/>
          <w:numId w:val="1"/>
        </w:numPr>
        <w:spacing w:before="120"/>
      </w:pPr>
      <w:r>
        <w:rPr>
          <w:rFonts w:ascii="Arial" w:hAnsi="Arial" w:cs="Arial"/>
        </w:rPr>
        <w:t xml:space="preserve">attività di consolidamento e/o di </w:t>
      </w:r>
      <w:r>
        <w:rPr>
          <w:rFonts w:ascii="Arial" w:hAnsi="Arial" w:cs="Arial"/>
        </w:rPr>
        <w:t>potenziamento</w:t>
      </w:r>
    </w:p>
    <w:p w:rsidR="00BC3615" w:rsidRDefault="00D87E93">
      <w:pPr>
        <w:pStyle w:val="Standard"/>
        <w:numPr>
          <w:ilvl w:val="0"/>
          <w:numId w:val="1"/>
        </w:numPr>
        <w:spacing w:before="120"/>
      </w:pPr>
      <w:r>
        <w:rPr>
          <w:rFonts w:ascii="Arial" w:hAnsi="Arial" w:cs="Arial"/>
        </w:rPr>
        <w:t>attività di laboratorio</w:t>
      </w:r>
    </w:p>
    <w:p w:rsidR="00BC3615" w:rsidRDefault="00D87E93">
      <w:pPr>
        <w:pStyle w:val="Standard"/>
        <w:numPr>
          <w:ilvl w:val="0"/>
          <w:numId w:val="1"/>
        </w:numPr>
        <w:spacing w:before="120"/>
      </w:pPr>
      <w:r>
        <w:rPr>
          <w:rFonts w:ascii="Arial" w:hAnsi="Arial" w:cs="Arial"/>
        </w:rPr>
        <w:t>attività di classi aperte (per piccoli gruppi)</w:t>
      </w:r>
    </w:p>
    <w:p w:rsidR="00BC3615" w:rsidRDefault="00D87E93">
      <w:pPr>
        <w:pStyle w:val="Standard"/>
        <w:numPr>
          <w:ilvl w:val="0"/>
          <w:numId w:val="1"/>
        </w:numPr>
        <w:spacing w:before="120"/>
      </w:pPr>
      <w:r>
        <w:rPr>
          <w:rFonts w:ascii="Arial" w:hAnsi="Arial" w:cs="Arial"/>
        </w:rPr>
        <w:t>attività curriculari all’esterno dell’ambiente scolastico</w:t>
      </w:r>
    </w:p>
    <w:p w:rsidR="00BC3615" w:rsidRDefault="00D87E93">
      <w:pPr>
        <w:pStyle w:val="Standard"/>
        <w:numPr>
          <w:ilvl w:val="0"/>
          <w:numId w:val="1"/>
        </w:numPr>
        <w:spacing w:before="120"/>
      </w:pPr>
      <w:r>
        <w:rPr>
          <w:rFonts w:ascii="Arial" w:hAnsi="Arial" w:cs="Arial"/>
        </w:rPr>
        <w:t>attività di carattere culturale, formativo, socializzante</w:t>
      </w:r>
    </w:p>
    <w:p w:rsidR="00BC3615" w:rsidRDefault="00D87E93">
      <w:pPr>
        <w:pStyle w:val="Standard"/>
        <w:numPr>
          <w:ilvl w:val="0"/>
          <w:numId w:val="1"/>
        </w:numPr>
        <w:spacing w:before="120"/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BC3615" w:rsidRDefault="00D87E93">
      <w:pPr>
        <w:pStyle w:val="Standard"/>
        <w:spacing w:before="120"/>
        <w:ind w:left="1276"/>
      </w:pP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…………………………………………..</w:t>
      </w:r>
    </w:p>
    <w:p w:rsidR="00BC3615" w:rsidRDefault="00D87E93">
      <w:pPr>
        <w:pStyle w:val="Standard"/>
        <w:spacing w:before="120"/>
        <w:ind w:left="1276"/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BC3615" w:rsidRDefault="00BC3615">
      <w:pPr>
        <w:pStyle w:val="Pidipagina"/>
        <w:sectPr w:rsidR="00BC3615">
          <w:footerReference w:type="default" r:id="rId23"/>
          <w:pgSz w:w="11906" w:h="16838"/>
          <w:pgMar w:top="1134" w:right="1134" w:bottom="709" w:left="1134" w:header="720" w:footer="261" w:gutter="0"/>
          <w:cols w:space="720"/>
        </w:sectPr>
      </w:pPr>
    </w:p>
    <w:p w:rsidR="00BC3615" w:rsidRDefault="00D87E93">
      <w:pPr>
        <w:pStyle w:val="Titolo1"/>
        <w:numPr>
          <w:ilvl w:val="0"/>
          <w:numId w:val="35"/>
        </w:numPr>
      </w:pPr>
      <w:bookmarkStart w:id="20" w:name="_Toc367439681"/>
      <w:bookmarkStart w:id="21" w:name="__RefHeading__2050_165933925"/>
      <w:r>
        <w:rPr>
          <w:rFonts w:ascii="Times New Roman" w:hAnsi="Times New Roman"/>
          <w:color w:val="548DD4"/>
        </w:rPr>
        <w:lastRenderedPageBreak/>
        <w:t>SEZIONE D: INTERVENTI EDUCATIVI E DIDATTICI</w:t>
      </w:r>
      <w:bookmarkEnd w:id="20"/>
      <w:bookmarkEnd w:id="21"/>
    </w:p>
    <w:p w:rsidR="00BC3615" w:rsidRDefault="00D87E93">
      <w:pPr>
        <w:pStyle w:val="Titolo2"/>
      </w:pPr>
      <w:bookmarkStart w:id="22" w:name="_Toc367439682"/>
      <w:bookmarkStart w:id="23" w:name="__RefHeading__2052_165933925"/>
      <w:r>
        <w:rPr>
          <w:rFonts w:ascii="Times New Roman" w:hAnsi="Times New Roman"/>
          <w:color w:val="548DD4"/>
        </w:rPr>
        <w:t xml:space="preserve">D.1: </w:t>
      </w:r>
      <w:r>
        <w:rPr>
          <w:rFonts w:ascii="Times New Roman" w:hAnsi="Times New Roman"/>
          <w:caps/>
          <w:color w:val="548DD4"/>
        </w:rPr>
        <w:t>Strategie di personalizzazione/individualizzazione</w:t>
      </w:r>
      <w:bookmarkEnd w:id="22"/>
      <w:bookmarkEnd w:id="23"/>
    </w:p>
    <w:p w:rsidR="00BC3615" w:rsidRDefault="00BC3615">
      <w:pPr>
        <w:pStyle w:val="Style8"/>
        <w:spacing w:before="0" w:line="240" w:lineRule="auto"/>
        <w:jc w:val="both"/>
      </w:pPr>
    </w:p>
    <w:p w:rsidR="00BC3615" w:rsidRDefault="00D87E93">
      <w:pPr>
        <w:pStyle w:val="Style8"/>
        <w:spacing w:before="0" w:line="240" w:lineRule="auto"/>
        <w:jc w:val="center"/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TAB. MISURE DISPENSATIVE, STRUMENTI COMPENSATIVI, STRATEGIE DIDATTICHE</w:t>
      </w:r>
    </w:p>
    <w:p w:rsidR="00BC3615" w:rsidRDefault="00D87E93">
      <w:pPr>
        <w:pStyle w:val="Style8"/>
        <w:spacing w:before="0" w:line="240" w:lineRule="auto"/>
        <w:jc w:val="center"/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(vedi quadro riassuntivo - sezione E)</w:t>
      </w:r>
    </w:p>
    <w:p w:rsidR="00BC3615" w:rsidRDefault="00BC3615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123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558"/>
        <w:gridCol w:w="2978"/>
        <w:gridCol w:w="2056"/>
        <w:gridCol w:w="2055"/>
      </w:tblGrid>
      <w:tr w:rsidR="00BC36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BC3615" w:rsidRDefault="00D87E93">
            <w:pPr>
              <w:pStyle w:val="Standard"/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OBIETTIVI DISCIPLINARI </w:t>
            </w:r>
            <w:r>
              <w:rPr>
                <w:rFonts w:ascii="Arial" w:hAnsi="Arial" w:cs="Arial"/>
                <w:b/>
                <w:sz w:val="22"/>
                <w:szCs w:val="22"/>
              </w:rPr>
              <w:t>PERSONALIZZATI</w:t>
            </w: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782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BC3615" w:rsidRDefault="00BC3615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BC3615" w:rsidRDefault="00BC3615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BC3615" w:rsidRDefault="00BC3615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782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BC3615" w:rsidRDefault="00BC3615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BC3615" w:rsidRDefault="00BC3615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BC3615" w:rsidRDefault="00BC3615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C3615" w:rsidRDefault="00BC3615">
      <w:pPr>
        <w:pStyle w:val="Standard"/>
      </w:pPr>
    </w:p>
    <w:p w:rsidR="00BC3615" w:rsidRDefault="00BC3615">
      <w:pPr>
        <w:pStyle w:val="Standard"/>
      </w:pPr>
    </w:p>
    <w:p w:rsidR="00BC3615" w:rsidRDefault="00BC3615">
      <w:pPr>
        <w:pStyle w:val="Standard"/>
      </w:pPr>
    </w:p>
    <w:tbl>
      <w:tblPr>
        <w:tblW w:w="123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558"/>
        <w:gridCol w:w="2978"/>
        <w:gridCol w:w="2056"/>
        <w:gridCol w:w="2055"/>
      </w:tblGrid>
      <w:tr w:rsidR="00BC3615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BC3615" w:rsidRDefault="00D87E93">
            <w:pPr>
              <w:pStyle w:val="Standard"/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390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BC3615" w:rsidRDefault="00BC3615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BC3615" w:rsidRDefault="00BC3615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BC3615" w:rsidRDefault="00BC3615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683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BC3615" w:rsidRDefault="00BC3615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BC3615" w:rsidRDefault="00BC3615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BC3615" w:rsidRDefault="00BC3615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683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BC3615" w:rsidRDefault="00BC3615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BC3615" w:rsidRDefault="00BC3615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BC3615" w:rsidRDefault="00BC3615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615" w:rsidRDefault="00D87E93">
            <w:pPr>
              <w:pStyle w:val="Standard"/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C3615" w:rsidRDefault="00BC3615">
      <w:pPr>
        <w:pStyle w:val="Style8"/>
        <w:spacing w:before="0" w:line="240" w:lineRule="auto"/>
        <w:ind w:left="0"/>
        <w:jc w:val="both"/>
        <w:sectPr w:rsidR="00BC3615">
          <w:footerReference w:type="default" r:id="rId24"/>
          <w:pgSz w:w="16838" w:h="11906" w:orient="landscape"/>
          <w:pgMar w:top="1134" w:right="1134" w:bottom="1134" w:left="709" w:header="720" w:footer="261" w:gutter="0"/>
          <w:cols w:space="720"/>
        </w:sectPr>
      </w:pPr>
    </w:p>
    <w:p w:rsidR="00BC3615" w:rsidRDefault="00D87E93">
      <w:pPr>
        <w:pStyle w:val="Titolo1"/>
      </w:pPr>
      <w:bookmarkStart w:id="24" w:name="_Toc367439685"/>
      <w:bookmarkStart w:id="25" w:name="__RefHeading__2054_165933925"/>
      <w:r>
        <w:rPr>
          <w:rFonts w:ascii="Times New Roman" w:hAnsi="Times New Roman"/>
          <w:color w:val="548DD4"/>
        </w:rPr>
        <w:lastRenderedPageBreak/>
        <w:t>SEZIONE E: Quadro riassuntivo degli strumenti compensativi e delle misure dispensative -  parametri e criteri per la verifica/valutazione</w:t>
      </w:r>
      <w:bookmarkEnd w:id="24"/>
      <w:bookmarkEnd w:id="25"/>
    </w:p>
    <w:p w:rsidR="00BC3615" w:rsidRDefault="00BC3615">
      <w:pPr>
        <w:pStyle w:val="Style8"/>
        <w:spacing w:before="0" w:line="240" w:lineRule="auto"/>
        <w:ind w:left="0"/>
        <w:jc w:val="both"/>
      </w:pPr>
    </w:p>
    <w:tbl>
      <w:tblPr>
        <w:tblW w:w="10555" w:type="dxa"/>
        <w:tblInd w:w="-5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9735"/>
      </w:tblGrid>
      <w:tr w:rsidR="00BC3615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BC361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3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BC361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BC3615" w:rsidRDefault="00D87E93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>
              <w:rPr>
                <w:rStyle w:val="Rimandonotaapidipagina"/>
              </w:rPr>
              <w:footnoteReference w:id="2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:rsidR="00BC3615" w:rsidRDefault="00D87E93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E INTERVENTI DI INDIVIDUALIZZAZIO</w:t>
            </w:r>
            <w:r>
              <w:rPr>
                <w:b/>
                <w:bCs/>
                <w:sz w:val="22"/>
                <w:szCs w:val="22"/>
              </w:rPr>
              <w:t>NE</w:t>
            </w:r>
          </w:p>
          <w:p w:rsidR="00BC3615" w:rsidRDefault="00BC361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8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BC3615">
            <w:pPr>
              <w:pStyle w:val="Standard"/>
              <w:numPr>
                <w:ilvl w:val="0"/>
                <w:numId w:val="36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numPr>
                <w:ilvl w:val="0"/>
                <w:numId w:val="14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Dispensa dall’uso dei quattro caratteri di scrittura nelle prime fasi dell’apprendimento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numPr>
                <w:ilvl w:val="0"/>
                <w:numId w:val="14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Dispensa dall’uso del corsivo e dello stampato minuscolo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numPr>
                <w:ilvl w:val="0"/>
                <w:numId w:val="14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dalla scrittura sotto dettatura di testi </w:t>
            </w:r>
            <w:r>
              <w:rPr>
                <w:rFonts w:ascii="Arial" w:hAnsi="Arial" w:cs="Arial"/>
                <w:sz w:val="22"/>
                <w:szCs w:val="22"/>
              </w:rPr>
              <w:t>e/o appunti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numPr>
                <w:ilvl w:val="0"/>
                <w:numId w:val="14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Dispensa dal ricopiare testi o espressioni matematiche dalla lavagna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numPr>
                <w:ilvl w:val="0"/>
                <w:numId w:val="14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Dispensa dallo studio mnemonico delle tabelline, delle forme verbali, delle poesie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numPr>
                <w:ilvl w:val="0"/>
                <w:numId w:val="14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Dispensa dall’utilizzo di tempi standard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numPr>
                <w:ilvl w:val="0"/>
                <w:numId w:val="14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 xml:space="preserve">Riduzione delle consegne senza </w:t>
            </w:r>
            <w:r>
              <w:rPr>
                <w:rFonts w:ascii="Arial" w:hAnsi="Arial" w:cs="Arial"/>
                <w:sz w:val="22"/>
                <w:szCs w:val="22"/>
              </w:rPr>
              <w:t>modificare gli obiettivi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8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numPr>
                <w:ilvl w:val="0"/>
                <w:numId w:val="14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numPr>
                <w:ilvl w:val="0"/>
                <w:numId w:val="14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Dispensa dalla sovrapposizione di compiti e interrogazioni di più  materie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numPr>
                <w:ilvl w:val="0"/>
                <w:numId w:val="14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parziale </w:t>
            </w:r>
            <w:r>
              <w:rPr>
                <w:rFonts w:ascii="Arial" w:hAnsi="Arial" w:cs="Arial"/>
                <w:sz w:val="22"/>
                <w:szCs w:val="22"/>
              </w:rPr>
              <w:t>dallo studio della lingua straniera in forma scritta, che verrà valutata in percentuale minore rispetto all’orale non considerando errori ortografici e di spelling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numPr>
                <w:ilvl w:val="0"/>
                <w:numId w:val="14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Integrazione dei libri di testo con appunti su supporto registrato, digitalizzato o carta</w:t>
            </w:r>
            <w:r>
              <w:rPr>
                <w:rFonts w:ascii="Arial" w:hAnsi="Arial" w:cs="Arial"/>
                <w:sz w:val="22"/>
                <w:szCs w:val="22"/>
              </w:rPr>
              <w:t>ceo stampato  sintesi vocale, mappe, schemi, formulari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numPr>
                <w:ilvl w:val="0"/>
                <w:numId w:val="14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Accordo sulle modalità e i tempi delle verifiche scritte con possibilità di utilizzare supporti multimediali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numPr>
                <w:ilvl w:val="0"/>
                <w:numId w:val="14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Accordo sui tempi e sulle modalità delle interrogazioni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numPr>
                <w:ilvl w:val="0"/>
                <w:numId w:val="14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Nelle verifiche, riduzione e</w:t>
            </w:r>
            <w:r>
              <w:rPr>
                <w:rFonts w:ascii="Arial" w:hAnsi="Arial" w:cs="Arial"/>
                <w:sz w:val="22"/>
                <w:szCs w:val="22"/>
              </w:rPr>
              <w:t xml:space="preserve"> adattamento del numero degli esercizi senza modificare gli obiettivi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numPr>
                <w:ilvl w:val="0"/>
                <w:numId w:val="14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</w:t>
            </w:r>
            <w:r>
              <w:rPr>
                <w:rFonts w:ascii="Arial" w:hAnsi="Arial" w:cs="Arial"/>
                <w:sz w:val="22"/>
                <w:szCs w:val="22"/>
              </w:rPr>
              <w:t>a risposte aperte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numPr>
                <w:ilvl w:val="0"/>
                <w:numId w:val="14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numPr>
                <w:ilvl w:val="0"/>
                <w:numId w:val="14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</w:t>
            </w:r>
            <w:r>
              <w:rPr>
                <w:rFonts w:ascii="Arial" w:hAnsi="Arial" w:cs="Arial"/>
                <w:sz w:val="22"/>
                <w:szCs w:val="22"/>
              </w:rPr>
              <w:t>l’uso di schemi riadattati e/o mappe durante l’interrogazione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numPr>
                <w:ilvl w:val="0"/>
                <w:numId w:val="14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numPr>
                <w:ilvl w:val="0"/>
                <w:numId w:val="14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numPr>
                <w:ilvl w:val="0"/>
                <w:numId w:val="14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Valutazi</w:t>
            </w:r>
            <w:r>
              <w:rPr>
                <w:rFonts w:ascii="Arial" w:hAnsi="Arial" w:cs="Arial"/>
                <w:sz w:val="22"/>
                <w:szCs w:val="22"/>
              </w:rPr>
              <w:t>one del contenuto e non degli errori ortografici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numPr>
                <w:ilvl w:val="0"/>
                <w:numId w:val="14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</w:tbl>
    <w:p w:rsidR="00BC3615" w:rsidRDefault="00BC3615">
      <w:pPr>
        <w:pStyle w:val="Style8"/>
        <w:spacing w:before="0" w:line="240" w:lineRule="auto"/>
        <w:ind w:left="0"/>
        <w:jc w:val="both"/>
      </w:pPr>
    </w:p>
    <w:p w:rsidR="00BC3615" w:rsidRDefault="00BC3615">
      <w:pPr>
        <w:pStyle w:val="Style8"/>
        <w:spacing w:before="0" w:line="240" w:lineRule="auto"/>
        <w:ind w:left="0"/>
        <w:jc w:val="both"/>
      </w:pPr>
    </w:p>
    <w:p w:rsidR="00BC3615" w:rsidRDefault="00BC3615">
      <w:pPr>
        <w:pStyle w:val="Default"/>
        <w:rPr>
          <w:b/>
          <w:bCs/>
          <w:w w:val="105"/>
          <w:sz w:val="22"/>
          <w:lang w:eastAsia="it-IT"/>
        </w:rPr>
      </w:pPr>
    </w:p>
    <w:tbl>
      <w:tblPr>
        <w:tblW w:w="10339" w:type="dxa"/>
        <w:tblInd w:w="-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7"/>
        <w:gridCol w:w="9452"/>
      </w:tblGrid>
      <w:tr w:rsidR="00BC3615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BC361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BC3615" w:rsidRDefault="00D87E93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STRUMENTI COMPENSATIVI</w:t>
            </w:r>
          </w:p>
          <w:p w:rsidR="00BC3615" w:rsidRDefault="00D87E93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BC3615">
            <w:pPr>
              <w:pStyle w:val="Standard"/>
              <w:numPr>
                <w:ilvl w:val="0"/>
                <w:numId w:val="37"/>
              </w:numPr>
              <w:tabs>
                <w:tab w:val="left" w:pos="356"/>
              </w:tabs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computer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tablet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(possibilmente con stampante)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BC3615">
            <w:pPr>
              <w:pStyle w:val="Standard"/>
              <w:numPr>
                <w:ilvl w:val="0"/>
                <w:numId w:val="15"/>
              </w:numPr>
              <w:tabs>
                <w:tab w:val="left" w:pos="356"/>
              </w:tabs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Utilizzo di programmi di video-scrittura con correttore ortografico</w:t>
            </w:r>
            <w:r>
              <w:rPr>
                <w:rFonts w:ascii="Arial" w:hAnsi="Arial" w:cs="Arial"/>
                <w:sz w:val="22"/>
                <w:szCs w:val="22"/>
              </w:rPr>
              <w:t xml:space="preserve"> (possibilmente vocale)  e con tecnologie di sintesi vocale (anche per le lingue straniere)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BC3615">
            <w:pPr>
              <w:pStyle w:val="Standard"/>
              <w:numPr>
                <w:ilvl w:val="0"/>
                <w:numId w:val="15"/>
              </w:numPr>
              <w:tabs>
                <w:tab w:val="left" w:pos="356"/>
              </w:tabs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Utilizzo di risorse audio (file audio digitali, audiolibri…).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BC3615">
            <w:pPr>
              <w:pStyle w:val="Standard"/>
              <w:numPr>
                <w:ilvl w:val="0"/>
                <w:numId w:val="15"/>
              </w:numPr>
              <w:tabs>
                <w:tab w:val="left" w:pos="356"/>
              </w:tabs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BC3615">
            <w:pPr>
              <w:pStyle w:val="Standard"/>
              <w:numPr>
                <w:ilvl w:val="0"/>
                <w:numId w:val="15"/>
              </w:numPr>
              <w:tabs>
                <w:tab w:val="left" w:pos="356"/>
              </w:tabs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Utilizzo di ausili  per il calcolo (tavola pitagorica, linee dei numeri…) ed eventualmente della  calcolatrice con foglio di calcolo (possibilmente calcolatrice vocale)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BC3615">
            <w:pPr>
              <w:pStyle w:val="Standard"/>
              <w:numPr>
                <w:ilvl w:val="0"/>
                <w:numId w:val="15"/>
              </w:numPr>
              <w:tabs>
                <w:tab w:val="left" w:pos="356"/>
              </w:tabs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</w:t>
            </w:r>
            <w:r>
              <w:rPr>
                <w:rFonts w:ascii="Arial" w:hAnsi="Arial" w:cs="Arial"/>
                <w:sz w:val="22"/>
                <w:szCs w:val="22"/>
              </w:rPr>
              <w:t>ti e verifiche scritte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BC3615">
            <w:pPr>
              <w:pStyle w:val="Standard"/>
              <w:numPr>
                <w:ilvl w:val="0"/>
                <w:numId w:val="15"/>
              </w:numPr>
              <w:tabs>
                <w:tab w:val="left" w:pos="356"/>
              </w:tabs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BC3615">
            <w:pPr>
              <w:pStyle w:val="Standard"/>
              <w:numPr>
                <w:ilvl w:val="0"/>
                <w:numId w:val="15"/>
              </w:numPr>
              <w:tabs>
                <w:tab w:val="left" w:pos="356"/>
              </w:tabs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Utilizzo di mappe e schemi durante le interrogazioni, eventualmente anche su supporto digitalizza</w:t>
            </w:r>
            <w:r>
              <w:rPr>
                <w:rFonts w:ascii="Arial" w:hAnsi="Arial" w:cs="Arial"/>
                <w:sz w:val="22"/>
                <w:szCs w:val="22"/>
              </w:rPr>
              <w:t>to (presentazioni multimediali), per facilitare il recupero delle informazioni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BC3615">
            <w:pPr>
              <w:pStyle w:val="Standard"/>
              <w:numPr>
                <w:ilvl w:val="0"/>
                <w:numId w:val="15"/>
              </w:numPr>
              <w:tabs>
                <w:tab w:val="left" w:pos="356"/>
              </w:tabs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BC3615">
            <w:pPr>
              <w:pStyle w:val="Standard"/>
              <w:numPr>
                <w:ilvl w:val="0"/>
                <w:numId w:val="15"/>
              </w:numPr>
              <w:tabs>
                <w:tab w:val="left" w:pos="356"/>
              </w:tabs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>
              <w:rPr>
                <w:rFonts w:ascii="Arial" w:hAnsi="Arial" w:cs="Arial"/>
                <w:sz w:val="22"/>
                <w:szCs w:val="22"/>
              </w:rPr>
              <w:t xml:space="preserve"> e/o commerciali)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BC3615">
            <w:pPr>
              <w:pStyle w:val="Standard"/>
              <w:numPr>
                <w:ilvl w:val="0"/>
                <w:numId w:val="15"/>
              </w:numPr>
              <w:tabs>
                <w:tab w:val="left" w:pos="356"/>
              </w:tabs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5" w:rsidRDefault="00D87E93">
            <w:pPr>
              <w:pStyle w:val="Standard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:rsidR="00BC3615" w:rsidRDefault="00BC3615">
      <w:pPr>
        <w:pStyle w:val="Standard"/>
        <w:widowControl w:val="0"/>
        <w:suppressAutoHyphens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:rsidR="00BC3615" w:rsidRDefault="00D87E93">
      <w:pPr>
        <w:pStyle w:val="Standard"/>
      </w:pPr>
      <w:r>
        <w:rPr>
          <w:rFonts w:ascii="Arial" w:hAnsi="Arial" w:cs="Arial"/>
          <w:b/>
          <w:bCs/>
          <w:i/>
          <w:iCs/>
          <w:sz w:val="18"/>
          <w:szCs w:val="18"/>
        </w:rPr>
        <w:t>NB:</w:t>
      </w:r>
    </w:p>
    <w:p w:rsidR="00BC3615" w:rsidRDefault="00D87E93">
      <w:pPr>
        <w:pStyle w:val="Standard"/>
      </w:pPr>
      <w:r>
        <w:rPr>
          <w:rFonts w:ascii="Arial" w:hAnsi="Arial" w:cs="Arial"/>
          <w:i/>
          <w:iCs/>
          <w:sz w:val="18"/>
          <w:szCs w:val="18"/>
        </w:rPr>
        <w:t xml:space="preserve">In caso di </w:t>
      </w:r>
      <w:r>
        <w:rPr>
          <w:rFonts w:ascii="Arial" w:hAnsi="Arial" w:cs="Arial"/>
          <w:b/>
          <w:i/>
          <w:iCs/>
          <w:sz w:val="18"/>
          <w:szCs w:val="18"/>
        </w:rPr>
        <w:t>esame di stato</w:t>
      </w:r>
      <w:r>
        <w:rPr>
          <w:rFonts w:ascii="Arial" w:hAnsi="Arial" w:cs="Arial"/>
          <w:i/>
          <w:iCs/>
          <w:sz w:val="18"/>
          <w:szCs w:val="18"/>
        </w:rPr>
        <w:t xml:space="preserve">, gli </w:t>
      </w:r>
      <w:r>
        <w:rPr>
          <w:rFonts w:ascii="Arial" w:hAnsi="Arial" w:cs="Arial"/>
          <w:b/>
          <w:i/>
          <w:iCs/>
          <w:sz w:val="18"/>
          <w:szCs w:val="18"/>
        </w:rPr>
        <w:t>strumenti adottati</w:t>
      </w:r>
      <w:r>
        <w:rPr>
          <w:rFonts w:ascii="Arial" w:hAnsi="Arial" w:cs="Arial"/>
          <w:i/>
          <w:iCs/>
          <w:sz w:val="18"/>
          <w:szCs w:val="18"/>
        </w:rPr>
        <w:t xml:space="preserve"> dovranno essere indicati nella  </w:t>
      </w:r>
      <w:r>
        <w:rPr>
          <w:rFonts w:ascii="Arial" w:hAnsi="Arial" w:cs="Arial"/>
          <w:b/>
          <w:i/>
          <w:iCs/>
          <w:sz w:val="18"/>
          <w:szCs w:val="18"/>
        </w:rPr>
        <w:t>riunione preliminare per l’esame conclusivo del primo ciclo e nel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12/07/2011;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artt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6-18 OM. n. 13 del 2013)  in cui il Consiglio di Clas</w:t>
      </w:r>
      <w:r>
        <w:rPr>
          <w:rFonts w:ascii="Arial" w:hAnsi="Arial" w:cs="Arial"/>
          <w:i/>
          <w:iCs/>
          <w:sz w:val="18"/>
          <w:szCs w:val="18"/>
        </w:rPr>
        <w:t>se dovrà indicare modalità, tempi e sistema valutativo previsti-VEDI P. 19</w:t>
      </w:r>
    </w:p>
    <w:p w:rsidR="00BC3615" w:rsidRDefault="00BC3615">
      <w:pPr>
        <w:pStyle w:val="Standard"/>
        <w:widowControl w:val="0"/>
        <w:suppressAutoHyphens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tbl>
      <w:tblPr>
        <w:tblW w:w="10313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5"/>
        <w:gridCol w:w="4848"/>
      </w:tblGrid>
      <w:tr w:rsidR="00BC3615">
        <w:tblPrEx>
          <w:tblCellMar>
            <w:top w:w="0" w:type="dxa"/>
            <w:bottom w:w="0" w:type="dxa"/>
          </w:tblCellMar>
        </w:tblPrEx>
        <w:tc>
          <w:tcPr>
            <w:tcW w:w="5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widowControl w:val="0"/>
              <w:suppressAutoHyphens w:val="0"/>
            </w:pPr>
            <w:bookmarkStart w:id="26" w:name="_Toc367439686"/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PROPOSTE DI ADEGUAMENTI-ARRICCHIMENTI  DELLA DIDATTICA “PER LA CLASSE” IN REL</w:t>
            </w:r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A</w:t>
            </w:r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ZIONE AGLI STRUMENTI/STRATEGIE INTRODOTTI PER L’ALLIEVO CON BES</w:t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  <w:r>
              <w:rPr>
                <w:rStyle w:val="Rimandonotaapidipagina"/>
              </w:rPr>
              <w:footnoteReference w:id="3"/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suppressAutoHyphens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BC3615" w:rsidRDefault="00D87E93">
            <w:pPr>
              <w:pStyle w:val="Standard"/>
              <w:widowControl w:val="0"/>
              <w:suppressAutoHyphens w:val="0"/>
              <w:jc w:val="center"/>
            </w:pP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Strumenti/strategie di potenziamento-compensazione  scelti per l’allievo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suppressAutoHyphens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BC3615" w:rsidRDefault="00D87E93">
            <w:pPr>
              <w:pStyle w:val="Standard"/>
              <w:widowControl w:val="0"/>
              <w:suppressAutoHyphens w:val="0"/>
              <w:jc w:val="center"/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Proposte di modifiche per la classe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widowControl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</w:tbl>
    <w:p w:rsidR="00BC3615" w:rsidRDefault="00D87E93">
      <w:pPr>
        <w:pStyle w:val="Titolo1"/>
        <w:numPr>
          <w:ilvl w:val="0"/>
          <w:numId w:val="38"/>
        </w:numPr>
        <w:spacing w:before="0" w:after="0"/>
        <w:jc w:val="both"/>
      </w:pPr>
      <w:bookmarkStart w:id="27" w:name="__RefHeading__2056_165933925"/>
      <w:r>
        <w:rPr>
          <w:rFonts w:ascii="Times New Roman" w:hAnsi="Times New Roman"/>
          <w:color w:val="548DD4"/>
          <w:sz w:val="20"/>
          <w:szCs w:val="20"/>
        </w:rPr>
        <w:t>INDICAZIONI  GENERALI PER LA VERIFICA/VALUTAZIONE</w:t>
      </w:r>
      <w:bookmarkEnd w:id="26"/>
      <w:r>
        <w:rPr>
          <w:rFonts w:ascii="Times New Roman" w:hAnsi="Times New Roman"/>
          <w:color w:val="548DD4"/>
          <w:sz w:val="20"/>
          <w:szCs w:val="20"/>
        </w:rPr>
        <w:t xml:space="preserve">  </w:t>
      </w:r>
      <w:bookmarkEnd w:id="27"/>
    </w:p>
    <w:p w:rsidR="00BC3615" w:rsidRDefault="00D87E93">
      <w:pPr>
        <w:pStyle w:val="Standard"/>
        <w:numPr>
          <w:ilvl w:val="0"/>
          <w:numId w:val="39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Valutare per formare (per orientare il processo di insegnamento-apprendimento)</w:t>
      </w:r>
    </w:p>
    <w:p w:rsidR="00BC3615" w:rsidRDefault="00D87E93">
      <w:pPr>
        <w:pStyle w:val="Standard"/>
        <w:numPr>
          <w:ilvl w:val="0"/>
          <w:numId w:val="13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Valorizzare il processo di apprendimento dell’allievo e non valutare solo il prodotto/risultato</w:t>
      </w:r>
    </w:p>
    <w:p w:rsidR="00BC3615" w:rsidRDefault="00D87E93">
      <w:pPr>
        <w:pStyle w:val="Standard"/>
        <w:numPr>
          <w:ilvl w:val="0"/>
          <w:numId w:val="13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lastRenderedPageBreak/>
        <w:t>Predisporre verifiche scalari</w:t>
      </w:r>
    </w:p>
    <w:p w:rsidR="00BC3615" w:rsidRDefault="00D87E93">
      <w:pPr>
        <w:pStyle w:val="Standard"/>
        <w:numPr>
          <w:ilvl w:val="0"/>
          <w:numId w:val="13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Programmare e concordare con l’alunno le verific</w:t>
      </w:r>
      <w:r>
        <w:rPr>
          <w:rFonts w:ascii="Arial" w:hAnsi="Arial" w:cs="Arial"/>
          <w:sz w:val="20"/>
          <w:szCs w:val="20"/>
        </w:rPr>
        <w:t>he</w:t>
      </w:r>
    </w:p>
    <w:p w:rsidR="00BC3615" w:rsidRDefault="00D87E93">
      <w:pPr>
        <w:pStyle w:val="Standard"/>
        <w:numPr>
          <w:ilvl w:val="0"/>
          <w:numId w:val="13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Prevedere verifiche orali a compensazione di quelle scritte (soprattutto per la lingua straniera) ove necessario</w:t>
      </w:r>
    </w:p>
    <w:p w:rsidR="00BC3615" w:rsidRDefault="00D87E93">
      <w:pPr>
        <w:pStyle w:val="Standard"/>
        <w:numPr>
          <w:ilvl w:val="0"/>
          <w:numId w:val="13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Far usare strumenti e mediatori didattici nelle prove sia scritte sia orali</w:t>
      </w:r>
    </w:p>
    <w:p w:rsidR="00BC3615" w:rsidRDefault="00D87E93">
      <w:pPr>
        <w:pStyle w:val="Standard"/>
        <w:numPr>
          <w:ilvl w:val="0"/>
          <w:numId w:val="13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Favorire un clima di classe sereno e tranquillo, anche dal punto</w:t>
      </w:r>
      <w:r>
        <w:rPr>
          <w:rFonts w:ascii="Arial" w:hAnsi="Arial" w:cs="Arial"/>
          <w:sz w:val="20"/>
          <w:szCs w:val="20"/>
        </w:rPr>
        <w:t xml:space="preserve"> di vista dell’ambiente fisico (rumori, luci…)</w:t>
      </w:r>
    </w:p>
    <w:p w:rsidR="00BC3615" w:rsidRDefault="00D87E93">
      <w:pPr>
        <w:pStyle w:val="Standard"/>
        <w:numPr>
          <w:ilvl w:val="0"/>
          <w:numId w:val="13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Rassicurare sulle conseguenze delle valutazioni</w:t>
      </w:r>
    </w:p>
    <w:p w:rsidR="00BC3615" w:rsidRDefault="00BC3615">
      <w:pPr>
        <w:pStyle w:val="Standard"/>
        <w:suppressAutoHyphens w:val="0"/>
        <w:jc w:val="both"/>
        <w:rPr>
          <w:rFonts w:ascii="Arial" w:hAnsi="Arial" w:cs="Arial"/>
          <w:b/>
          <w:color w:val="548DD4"/>
          <w:sz w:val="20"/>
          <w:szCs w:val="20"/>
        </w:rPr>
      </w:pPr>
    </w:p>
    <w:p w:rsidR="00BC3615" w:rsidRDefault="00D87E93">
      <w:pPr>
        <w:pStyle w:val="Standard"/>
        <w:suppressAutoHyphens w:val="0"/>
        <w:jc w:val="both"/>
      </w:pPr>
      <w:r>
        <w:rPr>
          <w:rFonts w:ascii="Arial" w:hAnsi="Arial" w:cs="Arial"/>
          <w:b/>
          <w:color w:val="548DD4"/>
          <w:sz w:val="20"/>
          <w:szCs w:val="20"/>
        </w:rPr>
        <w:t>PROVE SCRITTE</w:t>
      </w:r>
    </w:p>
    <w:p w:rsidR="00BC3615" w:rsidRDefault="00D87E93">
      <w:pPr>
        <w:pStyle w:val="Standard"/>
        <w:numPr>
          <w:ilvl w:val="0"/>
          <w:numId w:val="13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Predisporre verifiche scritte accessibili, brevi, strutturate, scalari</w:t>
      </w:r>
    </w:p>
    <w:p w:rsidR="00BC3615" w:rsidRDefault="00D87E93">
      <w:pPr>
        <w:pStyle w:val="Standard"/>
        <w:numPr>
          <w:ilvl w:val="0"/>
          <w:numId w:val="13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Facilitare la decodifica della consegna e del testo</w:t>
      </w:r>
    </w:p>
    <w:p w:rsidR="00BC3615" w:rsidRDefault="00D87E93">
      <w:pPr>
        <w:pStyle w:val="Standard"/>
        <w:numPr>
          <w:ilvl w:val="0"/>
          <w:numId w:val="13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Valutare tenendo conto</w:t>
      </w:r>
      <w:r>
        <w:rPr>
          <w:rFonts w:ascii="Arial" w:hAnsi="Arial" w:cs="Arial"/>
          <w:sz w:val="20"/>
          <w:szCs w:val="20"/>
        </w:rPr>
        <w:t xml:space="preserve"> maggiormente del contenuto che della forma</w:t>
      </w:r>
    </w:p>
    <w:p w:rsidR="00BC3615" w:rsidRDefault="00D87E93">
      <w:pPr>
        <w:pStyle w:val="Standard"/>
        <w:numPr>
          <w:ilvl w:val="0"/>
          <w:numId w:val="13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Introdurre prove informatizzate</w:t>
      </w:r>
    </w:p>
    <w:p w:rsidR="00BC3615" w:rsidRDefault="00D87E93">
      <w:pPr>
        <w:pStyle w:val="Standard"/>
        <w:numPr>
          <w:ilvl w:val="0"/>
          <w:numId w:val="13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>Programmare tempi più lunghi per l’esecuzione delle prove</w:t>
      </w:r>
    </w:p>
    <w:p w:rsidR="00BC3615" w:rsidRDefault="00BC3615">
      <w:pPr>
        <w:pStyle w:val="Standard"/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BC3615" w:rsidRDefault="00D87E93">
      <w:pPr>
        <w:pStyle w:val="Standard"/>
        <w:suppressAutoHyphens w:val="0"/>
        <w:jc w:val="both"/>
      </w:pPr>
      <w:r>
        <w:rPr>
          <w:rFonts w:ascii="Arial" w:hAnsi="Arial" w:cs="Arial"/>
          <w:b/>
          <w:color w:val="548DD4"/>
          <w:sz w:val="20"/>
          <w:szCs w:val="20"/>
        </w:rPr>
        <w:t>PROVE ORALI</w:t>
      </w:r>
    </w:p>
    <w:p w:rsidR="00BC3615" w:rsidRDefault="00D87E93">
      <w:pPr>
        <w:pStyle w:val="Standard"/>
        <w:suppressAutoHyphens w:val="0"/>
        <w:jc w:val="both"/>
      </w:pPr>
      <w:r>
        <w:rPr>
          <w:rFonts w:ascii="Arial" w:hAnsi="Arial" w:cs="Arial"/>
          <w:sz w:val="20"/>
          <w:szCs w:val="20"/>
        </w:rPr>
        <w:t>Gestione dei tempi nelle verifiche orali</w:t>
      </w:r>
    </w:p>
    <w:p w:rsidR="00BC3615" w:rsidRDefault="00D87E93">
      <w:pPr>
        <w:pStyle w:val="Standard"/>
        <w:suppressAutoHyphens w:val="0"/>
        <w:jc w:val="both"/>
      </w:pPr>
      <w:r>
        <w:rPr>
          <w:rFonts w:ascii="Arial" w:hAnsi="Arial" w:cs="Arial"/>
          <w:sz w:val="20"/>
          <w:szCs w:val="20"/>
        </w:rPr>
        <w:t xml:space="preserve">Valorizzazione del contenuto nell’esposizione orale, tenendo conto </w:t>
      </w:r>
      <w:r>
        <w:rPr>
          <w:rFonts w:ascii="Arial" w:hAnsi="Arial" w:cs="Arial"/>
          <w:sz w:val="20"/>
          <w:szCs w:val="20"/>
        </w:rPr>
        <w:t>di eventuali difficoltà espositive</w:t>
      </w:r>
    </w:p>
    <w:p w:rsidR="00BC3615" w:rsidRDefault="00BC3615">
      <w:pPr>
        <w:pStyle w:val="Standard"/>
        <w:jc w:val="both"/>
        <w:rPr>
          <w:rFonts w:ascii="Arial" w:hAnsi="Arial" w:cs="Arial"/>
          <w:b/>
          <w:color w:val="548DD4"/>
          <w:sz w:val="20"/>
          <w:szCs w:val="20"/>
        </w:rPr>
      </w:pPr>
    </w:p>
    <w:p w:rsidR="00BC3615" w:rsidRDefault="00D87E93">
      <w:pPr>
        <w:pStyle w:val="Standard"/>
        <w:pBdr>
          <w:bottom w:val="single" w:sz="8" w:space="2" w:color="000001"/>
        </w:pBdr>
      </w:pPr>
      <w:r>
        <w:rPr>
          <w:rFonts w:ascii="Arial" w:eastAsia="Calibri" w:hAnsi="Arial" w:cs="Arial"/>
          <w:sz w:val="20"/>
          <w:szCs w:val="20"/>
          <w:lang w:eastAsia="ar-SA"/>
        </w:rPr>
        <w:t>Le parti coinvolte si impegnano a rispettare quanto condiviso e concordato, nel presente PDP, per il successo formativo dell'alunno.</w:t>
      </w:r>
    </w:p>
    <w:p w:rsidR="00BC3615" w:rsidRDefault="00BC3615">
      <w:pPr>
        <w:pStyle w:val="Standard"/>
        <w:pBdr>
          <w:bottom w:val="single" w:sz="8" w:space="2" w:color="000001"/>
        </w:pBdr>
        <w:spacing w:after="200"/>
        <w:rPr>
          <w:rFonts w:ascii="Arial" w:eastAsia="Calibri" w:hAnsi="Arial" w:cs="Arial"/>
          <w:i/>
          <w:sz w:val="20"/>
          <w:szCs w:val="20"/>
          <w:lang w:eastAsia="ar-SA"/>
        </w:rPr>
      </w:pPr>
    </w:p>
    <w:p w:rsidR="00BC3615" w:rsidRDefault="00D87E93">
      <w:pPr>
        <w:pStyle w:val="Standard"/>
        <w:spacing w:after="200" w:line="276" w:lineRule="auto"/>
        <w:jc w:val="both"/>
      </w:pPr>
      <w:r>
        <w:rPr>
          <w:rFonts w:ascii="Arial" w:eastAsia="Calibri" w:hAnsi="Arial" w:cs="Arial"/>
          <w:b/>
          <w:sz w:val="20"/>
          <w:szCs w:val="20"/>
          <w:lang w:eastAsia="ar-SA"/>
        </w:rPr>
        <w:t>FIRMA DEI DOCENTI</w:t>
      </w:r>
    </w:p>
    <w:tbl>
      <w:tblPr>
        <w:tblW w:w="9808" w:type="dxa"/>
        <w:tblInd w:w="-1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8"/>
        <w:gridCol w:w="3258"/>
        <w:gridCol w:w="3292"/>
      </w:tblGrid>
      <w:tr w:rsidR="00BC361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COGNOME E NOME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DISCIPLINA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D87E93">
            <w:pPr>
              <w:pStyle w:val="Standard"/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FIRMA</w:t>
            </w: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C361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15" w:rsidRDefault="00BC3615">
            <w:pPr>
              <w:pStyle w:val="Standard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</w:tbl>
    <w:p w:rsidR="00BC3615" w:rsidRDefault="00BC3615">
      <w:pPr>
        <w:pStyle w:val="Standard"/>
        <w:spacing w:after="20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BC3615" w:rsidRDefault="00D87E93">
      <w:pPr>
        <w:pStyle w:val="Standard"/>
        <w:spacing w:after="200" w:line="276" w:lineRule="auto"/>
        <w:jc w:val="both"/>
      </w:pPr>
      <w:r>
        <w:rPr>
          <w:rFonts w:ascii="Arial" w:eastAsia="Calibri" w:hAnsi="Arial" w:cs="Arial"/>
          <w:b/>
          <w:sz w:val="20"/>
          <w:szCs w:val="20"/>
          <w:lang w:eastAsia="ar-SA"/>
        </w:rPr>
        <w:t>FIRMA DEI GENITORI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ab/>
      </w:r>
      <w:r>
        <w:rPr>
          <w:rFonts w:ascii="Arial" w:eastAsia="Calibri" w:hAnsi="Arial" w:cs="Arial"/>
          <w:b/>
          <w:sz w:val="20"/>
          <w:szCs w:val="20"/>
          <w:lang w:eastAsia="ar-SA"/>
        </w:rPr>
        <w:tab/>
      </w:r>
      <w:r>
        <w:rPr>
          <w:rFonts w:ascii="Arial" w:eastAsia="Calibri" w:hAnsi="Arial" w:cs="Arial"/>
          <w:b/>
          <w:sz w:val="20"/>
          <w:szCs w:val="20"/>
          <w:lang w:eastAsia="ar-SA"/>
        </w:rPr>
        <w:tab/>
      </w:r>
      <w:r>
        <w:rPr>
          <w:rFonts w:ascii="Arial" w:eastAsia="Calibri" w:hAnsi="Arial" w:cs="Arial"/>
          <w:b/>
          <w:sz w:val="20"/>
          <w:szCs w:val="20"/>
          <w:lang w:eastAsia="ar-SA"/>
        </w:rPr>
        <w:tab/>
      </w:r>
      <w:r>
        <w:rPr>
          <w:rFonts w:ascii="Arial" w:eastAsia="Calibri" w:hAnsi="Arial" w:cs="Arial"/>
          <w:b/>
          <w:sz w:val="20"/>
          <w:szCs w:val="20"/>
          <w:lang w:eastAsia="ar-SA"/>
        </w:rPr>
        <w:tab/>
      </w:r>
      <w:r>
        <w:rPr>
          <w:rFonts w:ascii="Arial" w:eastAsia="Calibri" w:hAnsi="Arial" w:cs="Arial"/>
          <w:b/>
          <w:sz w:val="20"/>
          <w:szCs w:val="20"/>
          <w:lang w:eastAsia="ar-SA"/>
        </w:rPr>
        <w:tab/>
        <w:t xml:space="preserve">FIRMA DELL’ALLIEVO (per la </w:t>
      </w:r>
      <w:proofErr w:type="spellStart"/>
      <w:r>
        <w:rPr>
          <w:rFonts w:ascii="Arial" w:eastAsia="Calibri" w:hAnsi="Arial" w:cs="Arial"/>
          <w:b/>
          <w:sz w:val="20"/>
          <w:szCs w:val="20"/>
          <w:lang w:eastAsia="ar-SA"/>
        </w:rPr>
        <w:t>sc.sec.II</w:t>
      </w:r>
      <w:proofErr w:type="spellEnd"/>
      <w:r>
        <w:rPr>
          <w:rFonts w:ascii="Arial" w:eastAsia="Calibri" w:hAnsi="Arial" w:cs="Arial"/>
          <w:b/>
          <w:sz w:val="20"/>
          <w:szCs w:val="20"/>
          <w:lang w:eastAsia="ar-SA"/>
        </w:rPr>
        <w:t>)</w:t>
      </w:r>
    </w:p>
    <w:p w:rsidR="00BC3615" w:rsidRDefault="00D87E93">
      <w:pPr>
        <w:pStyle w:val="Standard"/>
        <w:spacing w:after="200" w:line="216" w:lineRule="auto"/>
      </w:pPr>
      <w:r>
        <w:rPr>
          <w:rFonts w:ascii="Arial" w:eastAsia="Calibri" w:hAnsi="Arial" w:cs="Arial"/>
          <w:sz w:val="20"/>
          <w:szCs w:val="20"/>
          <w:lang w:eastAsia="ar-SA"/>
        </w:rPr>
        <w:t>___________________________</w:t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>
        <w:rPr>
          <w:rFonts w:ascii="Arial" w:eastAsia="Calibri" w:hAnsi="Arial" w:cs="Arial"/>
          <w:sz w:val="20"/>
          <w:szCs w:val="20"/>
          <w:lang w:eastAsia="ar-SA"/>
        </w:rPr>
        <w:tab/>
        <w:t>____________________________</w:t>
      </w:r>
    </w:p>
    <w:p w:rsidR="00BC3615" w:rsidRDefault="00D87E93">
      <w:pPr>
        <w:pStyle w:val="Standard"/>
        <w:spacing w:after="200" w:line="216" w:lineRule="auto"/>
      </w:pPr>
      <w:r>
        <w:rPr>
          <w:rFonts w:ascii="Arial" w:eastAsia="Calibri" w:hAnsi="Arial" w:cs="Arial"/>
          <w:sz w:val="20"/>
          <w:szCs w:val="20"/>
          <w:lang w:eastAsia="ar-SA"/>
        </w:rPr>
        <w:t>___________________________</w:t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</w:p>
    <w:p w:rsidR="00BC3615" w:rsidRDefault="00BC3615">
      <w:pPr>
        <w:pStyle w:val="Standard"/>
        <w:spacing w:after="20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BC3615" w:rsidRDefault="00D87E93">
      <w:pPr>
        <w:pStyle w:val="Standard"/>
        <w:spacing w:after="200" w:line="216" w:lineRule="auto"/>
      </w:pPr>
      <w:r>
        <w:rPr>
          <w:rFonts w:ascii="Arial" w:eastAsia="Calibri" w:hAnsi="Arial" w:cs="Arial"/>
          <w:sz w:val="20"/>
          <w:szCs w:val="20"/>
          <w:lang w:eastAsia="ar-SA"/>
        </w:rPr>
        <w:t>_________________, lì ___________</w:t>
      </w:r>
    </w:p>
    <w:p w:rsidR="00BC3615" w:rsidRDefault="00D87E93">
      <w:pPr>
        <w:pStyle w:val="Standard"/>
        <w:spacing w:after="200" w:line="216" w:lineRule="auto"/>
        <w:ind w:left="4956" w:firstLine="708"/>
      </w:pPr>
      <w:r>
        <w:rPr>
          <w:rFonts w:ascii="Arial" w:eastAsia="Calibri" w:hAnsi="Arial" w:cs="Arial"/>
          <w:b/>
          <w:sz w:val="20"/>
          <w:szCs w:val="20"/>
          <w:lang w:eastAsia="ar-SA"/>
        </w:rPr>
        <w:t>IL DIRIGENTE SCOLASTICO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ab/>
      </w:r>
    </w:p>
    <w:p w:rsidR="00BC3615" w:rsidRDefault="00D87E93">
      <w:pPr>
        <w:pStyle w:val="Standard"/>
        <w:ind w:left="4111"/>
        <w:jc w:val="right"/>
      </w:pPr>
      <w:r>
        <w:rPr>
          <w:rFonts w:ascii="Arial" w:eastAsia="Calibri" w:hAnsi="Arial" w:cs="Arial"/>
          <w:sz w:val="20"/>
          <w:szCs w:val="20"/>
          <w:lang w:eastAsia="ar-SA"/>
        </w:rPr>
        <w:tab/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>
        <w:rPr>
          <w:rFonts w:ascii="Arial" w:eastAsia="Calibri" w:hAnsi="Arial" w:cs="Arial"/>
          <w:sz w:val="20"/>
          <w:szCs w:val="20"/>
          <w:lang w:eastAsia="ar-SA"/>
        </w:rPr>
        <w:t>________________________________</w:t>
      </w:r>
    </w:p>
    <w:sectPr w:rsidR="00BC3615">
      <w:footerReference w:type="default" r:id="rId25"/>
      <w:pgSz w:w="11906" w:h="16838"/>
      <w:pgMar w:top="1134" w:right="1134" w:bottom="709" w:left="1134" w:header="720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93" w:rsidRDefault="00D87E93">
      <w:r>
        <w:separator/>
      </w:r>
    </w:p>
  </w:endnote>
  <w:endnote w:type="continuationSeparator" w:id="0">
    <w:p w:rsidR="00D87E93" w:rsidRDefault="00D8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ohit Hindi">
    <w:altName w:val="Arial"/>
    <w:charset w:val="00"/>
    <w:family w:val="swiss"/>
    <w:pitch w:val="default"/>
  </w:font>
  <w:font w:name="Liberation Sans">
    <w:charset w:val="00"/>
    <w:family w:val="roman"/>
    <w:pitch w:val="variable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62" w:rsidRDefault="00D87E93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3A75F5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62" w:rsidRDefault="00D87E93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3A75F5">
      <w:rPr>
        <w:noProof/>
      </w:rPr>
      <w:t>16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62" w:rsidRDefault="00D87E93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3A75F5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93" w:rsidRDefault="00D87E93">
      <w:r>
        <w:rPr>
          <w:color w:val="000000"/>
        </w:rPr>
        <w:separator/>
      </w:r>
    </w:p>
  </w:footnote>
  <w:footnote w:type="continuationSeparator" w:id="0">
    <w:p w:rsidR="00D87E93" w:rsidRDefault="00D87E93">
      <w:r>
        <w:continuationSeparator/>
      </w:r>
    </w:p>
  </w:footnote>
  <w:footnote w:id="1">
    <w:p w:rsidR="00BC3615" w:rsidRDefault="00D87E93">
      <w:pPr>
        <w:pStyle w:val="Standard"/>
        <w:widowControl w:val="0"/>
        <w:suppressAutoHyphens w:val="0"/>
        <w:spacing w:after="324"/>
        <w:ind w:right="567"/>
        <w:jc w:val="both"/>
      </w:pPr>
      <w:r>
        <w:rPr>
          <w:rStyle w:val="Rimandonotaapidipagina"/>
        </w:rPr>
        <w:footnoteRef/>
      </w:r>
      <w:r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 xml:space="preserve">La presente griglia costituisce uno strumento elaborato  dal prof. R. </w:t>
      </w:r>
      <w:proofErr w:type="spellStart"/>
      <w:r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Trinchero</w:t>
      </w:r>
      <w:proofErr w:type="spellEnd"/>
      <w:r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 xml:space="preserve"> nell’ambito del Progetto “Pr</w:t>
      </w:r>
      <w:r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o</w:t>
      </w:r>
      <w:r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vaci ancora Sam”, in virtù del protocollo di intesa tra Ufficio Scolastico Regionale per il Piemonte, Fondazi</w:t>
      </w:r>
      <w:r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o</w:t>
      </w:r>
      <w:r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ne per la Scuola dalla Compagnia di San Paolo, Ufficio Pio e Città di Torino.</w:t>
      </w:r>
    </w:p>
    <w:p w:rsidR="00BC3615" w:rsidRDefault="00BC3615">
      <w:pPr>
        <w:pStyle w:val="Testonotaapidipagina"/>
      </w:pPr>
    </w:p>
  </w:footnote>
  <w:footnote w:id="2">
    <w:p w:rsidR="00BC3615" w:rsidRDefault="00D87E93">
      <w:pPr>
        <w:pStyle w:val="Testonotaapidipagina"/>
      </w:pPr>
      <w:r>
        <w:rPr>
          <w:rStyle w:val="Rimandonotaapidipagina"/>
        </w:rPr>
        <w:footnoteRef/>
      </w:r>
      <w:r>
        <w:t xml:space="preserve">Si ricorda che per molti allievi (es. con DSA o svantaggio), </w:t>
      </w:r>
      <w:r>
        <w:rPr>
          <w:b/>
        </w:rPr>
        <w:t>la scelta della dispensa</w:t>
      </w:r>
      <w:r>
        <w:t xml:space="preserve"> da un obiettivo di apprendimento </w:t>
      </w:r>
      <w:r>
        <w:rPr>
          <w:b/>
        </w:rPr>
        <w:t>deve rappresentare l’ultima  opzione</w:t>
      </w:r>
      <w:r>
        <w:t>.</w:t>
      </w:r>
    </w:p>
  </w:footnote>
  <w:footnote w:id="3">
    <w:p w:rsidR="00BC3615" w:rsidRDefault="00D87E93">
      <w:pPr>
        <w:pStyle w:val="Testonotaapidipagina"/>
      </w:pPr>
      <w:r>
        <w:rPr>
          <w:rStyle w:val="Rimandonotaapidipagina"/>
        </w:rPr>
        <w:footnoteRef/>
      </w:r>
      <w:r>
        <w:t xml:space="preserve">Si ricorda che </w:t>
      </w:r>
      <w:r>
        <w:rPr>
          <w:b/>
        </w:rPr>
        <w:t xml:space="preserve">molti strumenti </w:t>
      </w:r>
      <w:r>
        <w:rPr>
          <w:b/>
        </w:rPr>
        <w:t>compensativi non costituiscono un ausilio “eccezionale” o alternativo</w:t>
      </w:r>
      <w:r>
        <w:t xml:space="preserve"> a quelli utilizzabili nella didattica “ordinaria” per tutta la classe; al contrario, essi possono rappresentare  </w:t>
      </w:r>
      <w:r>
        <w:rPr>
          <w:b/>
        </w:rPr>
        <w:t>un’ occasione di  arricchimento e differenziazione della didattica a favo</w:t>
      </w:r>
      <w:r>
        <w:rPr>
          <w:b/>
        </w:rPr>
        <w:t xml:space="preserve">re di  tutti gli studenti </w:t>
      </w:r>
      <w:r>
        <w:t xml:space="preserve"> (come ad esempio per quanto riguarda l’uso delle mappe concettuali o di altri organizzatori concettuali e di  supporti informatici ). Si consiglia di esplicitare/documentare </w:t>
      </w:r>
      <w:r>
        <w:rPr>
          <w:b/>
        </w:rPr>
        <w:t>i miglioramenti della didattica  per tutti</w:t>
      </w:r>
      <w:r>
        <w:t xml:space="preserve"> in tal senso</w:t>
      </w:r>
      <w:r>
        <w:t xml:space="preserve">,  attraverso la compilazione della tabella sopra riportata. Tali azioni contribuiranno all’individuazione/integrazione di processi di miglioramento dell’inclusione scolastica da esplicitare nel </w:t>
      </w:r>
      <w:r>
        <w:rPr>
          <w:b/>
        </w:rPr>
        <w:t>Piano Annuale dell’Inclusione (PAI)</w:t>
      </w:r>
      <w:r>
        <w:t xml:space="preserve"> e favoriranno il raccordo</w:t>
      </w:r>
      <w:r>
        <w:t xml:space="preserve"> tra i documenti.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2A7"/>
    <w:multiLevelType w:val="multilevel"/>
    <w:tmpl w:val="DFF69DC8"/>
    <w:styleLink w:val="WWNum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EF87C45"/>
    <w:multiLevelType w:val="multilevel"/>
    <w:tmpl w:val="79F04FEA"/>
    <w:styleLink w:val="WWNum14"/>
    <w:lvl w:ilvl="0">
      <w:start w:val="1"/>
      <w:numFmt w:val="decimal"/>
      <w:lvlText w:val="D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0605DC4"/>
    <w:multiLevelType w:val="multilevel"/>
    <w:tmpl w:val="FFF890B0"/>
    <w:styleLink w:val="WWNum9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6F558E1"/>
    <w:multiLevelType w:val="multilevel"/>
    <w:tmpl w:val="FBAA686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7E8586A"/>
    <w:multiLevelType w:val="multilevel"/>
    <w:tmpl w:val="8FE24186"/>
    <w:numStyleLink w:val="WWNum10"/>
  </w:abstractNum>
  <w:abstractNum w:abstractNumId="5">
    <w:nsid w:val="1D253EE3"/>
    <w:multiLevelType w:val="multilevel"/>
    <w:tmpl w:val="A2BC7EF0"/>
    <w:styleLink w:val="WWNum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46625A5"/>
    <w:multiLevelType w:val="multilevel"/>
    <w:tmpl w:val="A5E28200"/>
    <w:styleLink w:val="WWNum16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46A3A79"/>
    <w:multiLevelType w:val="multilevel"/>
    <w:tmpl w:val="CB1CAF52"/>
    <w:styleLink w:val="WWNum2"/>
    <w:lvl w:ilvl="0">
      <w:numFmt w:val="bullet"/>
      <w:lvlText w:val="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5BB3930"/>
    <w:multiLevelType w:val="multilevel"/>
    <w:tmpl w:val="8FE24186"/>
    <w:numStyleLink w:val="WWNum10"/>
  </w:abstractNum>
  <w:abstractNum w:abstractNumId="9">
    <w:nsid w:val="27FB70D4"/>
    <w:multiLevelType w:val="multilevel"/>
    <w:tmpl w:val="8FE24186"/>
    <w:styleLink w:val="WWNum1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AF6569A"/>
    <w:multiLevelType w:val="multilevel"/>
    <w:tmpl w:val="2C4CB8A0"/>
    <w:styleLink w:val="WWNum15"/>
    <w:lvl w:ilvl="0">
      <w:start w:val="1"/>
      <w:numFmt w:val="decimal"/>
      <w:lvlText w:val="C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F2130B9"/>
    <w:multiLevelType w:val="multilevel"/>
    <w:tmpl w:val="C6AE9650"/>
    <w:styleLink w:val="WW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627304C"/>
    <w:multiLevelType w:val="multilevel"/>
    <w:tmpl w:val="417A6F1E"/>
    <w:styleLink w:val="WWNum1"/>
    <w:lvl w:ilvl="0">
      <w:numFmt w:val="bullet"/>
      <w:lvlText w:val="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69F2136"/>
    <w:multiLevelType w:val="multilevel"/>
    <w:tmpl w:val="93161CF6"/>
    <w:styleLink w:val="WWNum6"/>
    <w:lvl w:ilvl="0">
      <w:numFmt w:val="bullet"/>
      <w:lvlText w:val="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96401AA"/>
    <w:multiLevelType w:val="multilevel"/>
    <w:tmpl w:val="2B20B9D2"/>
    <w:styleLink w:val="WWNum13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A6920AA"/>
    <w:multiLevelType w:val="multilevel"/>
    <w:tmpl w:val="B56471FC"/>
    <w:styleLink w:val="WWNum5"/>
    <w:lvl w:ilvl="0">
      <w:numFmt w:val="bullet"/>
      <w:lvlText w:val="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444A145B"/>
    <w:multiLevelType w:val="multilevel"/>
    <w:tmpl w:val="4A08A638"/>
    <w:styleLink w:val="WW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4B293570"/>
    <w:multiLevelType w:val="hybridMultilevel"/>
    <w:tmpl w:val="6F04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A558B"/>
    <w:multiLevelType w:val="multilevel"/>
    <w:tmpl w:val="E6607CBA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E9D1251"/>
    <w:multiLevelType w:val="hybridMultilevel"/>
    <w:tmpl w:val="D04EB9E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981664"/>
    <w:multiLevelType w:val="multilevel"/>
    <w:tmpl w:val="7A522202"/>
    <w:styleLink w:val="WWNum18"/>
    <w:lvl w:ilvl="0">
      <w:numFmt w:val="bullet"/>
      <w:lvlText w:val="□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524E448A"/>
    <w:multiLevelType w:val="multilevel"/>
    <w:tmpl w:val="FBAA6866"/>
    <w:numStyleLink w:val="WWNum11"/>
  </w:abstractNum>
  <w:abstractNum w:abstractNumId="22">
    <w:nsid w:val="55270750"/>
    <w:multiLevelType w:val="multilevel"/>
    <w:tmpl w:val="FBAA686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EA34E02"/>
    <w:multiLevelType w:val="multilevel"/>
    <w:tmpl w:val="E918E3E0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0"/>
  </w:num>
  <w:num w:numId="5">
    <w:abstractNumId w:val="15"/>
  </w:num>
  <w:num w:numId="6">
    <w:abstractNumId w:val="13"/>
  </w:num>
  <w:num w:numId="7">
    <w:abstractNumId w:val="16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18"/>
  </w:num>
  <w:num w:numId="13">
    <w:abstractNumId w:val="14"/>
  </w:num>
  <w:num w:numId="14">
    <w:abstractNumId w:val="1"/>
  </w:num>
  <w:num w:numId="15">
    <w:abstractNumId w:val="10"/>
  </w:num>
  <w:num w:numId="16">
    <w:abstractNumId w:val="6"/>
  </w:num>
  <w:num w:numId="17">
    <w:abstractNumId w:val="23"/>
  </w:num>
  <w:num w:numId="18">
    <w:abstractNumId w:val="20"/>
  </w:num>
  <w:num w:numId="19">
    <w:abstractNumId w:val="11"/>
    <w:lvlOverride w:ilvl="0"/>
  </w:num>
  <w:num w:numId="20">
    <w:abstractNumId w:val="2"/>
    <w:lvlOverride w:ilvl="0">
      <w:startOverride w:val="1"/>
    </w:lvlOverride>
  </w:num>
  <w:num w:numId="21">
    <w:abstractNumId w:val="0"/>
    <w:lvlOverride w:ilvl="0"/>
  </w:num>
  <w:num w:numId="22">
    <w:abstractNumId w:val="16"/>
    <w:lvlOverride w:ilvl="0"/>
  </w:num>
  <w:num w:numId="23">
    <w:abstractNumId w:val="5"/>
    <w:lvlOverride w:ilvl="0"/>
  </w:num>
  <w:num w:numId="24">
    <w:abstractNumId w:val="2"/>
    <w:lvlOverride w:ilvl="0">
      <w:startOverride w:val="1"/>
    </w:lvlOverride>
  </w:num>
  <w:num w:numId="26">
    <w:abstractNumId w:val="15"/>
    <w:lvlOverride w:ilvl="0"/>
  </w:num>
  <w:num w:numId="28">
    <w:abstractNumId w:val="9"/>
    <w:lvlOverride w:ilvl="0"/>
  </w:num>
  <w:num w:numId="29">
    <w:abstractNumId w:val="18"/>
    <w:lvlOverride w:ilvl="0"/>
  </w:num>
  <w:num w:numId="31">
    <w:abstractNumId w:val="20"/>
    <w:lvlOverride w:ilvl="0"/>
  </w:num>
  <w:num w:numId="32">
    <w:abstractNumId w:val="13"/>
    <w:lvlOverride w:ilvl="0"/>
  </w:num>
  <w:num w:numId="33">
    <w:abstractNumId w:val="7"/>
    <w:lvlOverride w:ilvl="0"/>
  </w:num>
  <w:num w:numId="34">
    <w:abstractNumId w:val="12"/>
    <w:lvlOverride w:ilvl="0"/>
  </w:num>
  <w:num w:numId="36">
    <w:abstractNumId w:val="1"/>
    <w:lvlOverride w:ilvl="0">
      <w:startOverride w:val="1"/>
    </w:lvlOverride>
  </w:num>
  <w:num w:numId="37">
    <w:abstractNumId w:val="10"/>
    <w:lvlOverride w:ilvl="0">
      <w:startOverride w:val="1"/>
    </w:lvlOverride>
  </w:num>
  <w:num w:numId="39">
    <w:abstractNumId w:val="14"/>
    <w:lvlOverride w:ilvl="0"/>
  </w:num>
  <w:num w:numId="40">
    <w:abstractNumId w:val="17"/>
  </w:num>
  <w:num w:numId="41">
    <w:abstractNumId w:val="19"/>
  </w:num>
  <w:num w:numId="42">
    <w:abstractNumId w:val="21"/>
  </w:num>
  <w:num w:numId="43">
    <w:abstractNumId w:val="22"/>
  </w:num>
  <w:num w:numId="44">
    <w:abstractNumId w:val="4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3615"/>
    <w:rsid w:val="003A75F5"/>
    <w:rsid w:val="00A71347"/>
    <w:rsid w:val="00BC3615"/>
    <w:rsid w:val="00D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Standard"/>
    <w:next w:val="Textbody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Corpotesto1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orpotesto1">
    <w:name w:val="Corpo testo1"/>
    <w:basedOn w:val="Standard"/>
    <w:pPr>
      <w:spacing w:after="1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yle8">
    <w:name w:val="Style 8"/>
    <w:basedOn w:val="Standard"/>
    <w:pPr>
      <w:widowControl w:val="0"/>
      <w:suppressAutoHyphens w:val="0"/>
      <w:spacing w:before="36" w:line="196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pPr>
      <w:widowControl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Standar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widowControl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lang w:eastAsia="ar-SA"/>
    </w:rPr>
  </w:style>
  <w:style w:type="paragraph" w:styleId="Testonotadichiusura">
    <w:name w:val="endnote text"/>
    <w:basedOn w:val="Standard"/>
    <w:rPr>
      <w:sz w:val="20"/>
      <w:szCs w:val="20"/>
    </w:rPr>
  </w:style>
  <w:style w:type="paragraph" w:customStyle="1" w:styleId="Contents1">
    <w:name w:val="Contents 1"/>
    <w:basedOn w:val="Standard"/>
    <w:pPr>
      <w:tabs>
        <w:tab w:val="left" w:pos="7797"/>
        <w:tab w:val="right" w:leader="dot" w:pos="9912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customStyle="1" w:styleId="Contents2">
    <w:name w:val="Contents 2"/>
    <w:basedOn w:val="Standard"/>
    <w:pPr>
      <w:tabs>
        <w:tab w:val="right" w:leader="dot" w:pos="9595"/>
      </w:tabs>
      <w:ind w:left="240"/>
    </w:pPr>
  </w:style>
  <w:style w:type="paragraph" w:customStyle="1" w:styleId="Contents3">
    <w:name w:val="Contents 3"/>
    <w:basedOn w:val="Standard"/>
    <w:pPr>
      <w:tabs>
        <w:tab w:val="right" w:leader="dot" w:pos="9912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customStyle="1" w:styleId="Contents4">
    <w:name w:val="Contents 4"/>
    <w:basedOn w:val="Standard"/>
    <w:pPr>
      <w:tabs>
        <w:tab w:val="right" w:leader="dot" w:pos="9509"/>
      </w:tabs>
      <w:ind w:left="720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character" w:customStyle="1" w:styleId="PidipaginaCarattere">
    <w:name w:val="Piè di pagina Carattere"/>
    <w:rPr>
      <w:sz w:val="24"/>
      <w:szCs w:val="24"/>
      <w:lang w:eastAsia="zh-CN"/>
    </w:rPr>
  </w:style>
  <w:style w:type="character" w:styleId="Numeropagina">
    <w:name w:val="page number"/>
  </w:style>
  <w:style w:type="character" w:customStyle="1" w:styleId="CharacterStyle2">
    <w:name w:val="Character Style 2"/>
    <w:rPr>
      <w:rFonts w:ascii="Arial" w:hAnsi="Arial"/>
      <w:sz w:val="24"/>
    </w:rPr>
  </w:style>
  <w:style w:type="character" w:customStyle="1" w:styleId="CitazioneCarattere">
    <w:name w:val="Citazione Carattere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estonotaapidipaginaCarattere">
    <w:name w:val="Testo nota a piè di pagina Carattere"/>
    <w:rPr>
      <w:lang w:eastAsia="zh-CN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CorpotestoCarattere">
    <w:name w:val="Corpo testo Carattere"/>
    <w:rPr>
      <w:sz w:val="24"/>
      <w:szCs w:val="24"/>
      <w:lang w:eastAsia="zh-CN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estonotadichiusuraCarattere">
    <w:name w:val="Testo nota di chiusura Carattere"/>
    <w:rPr>
      <w:lang w:eastAsia="zh-CN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Standard"/>
    <w:next w:val="Textbody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Corpotesto1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orpotesto1">
    <w:name w:val="Corpo testo1"/>
    <w:basedOn w:val="Standard"/>
    <w:pPr>
      <w:spacing w:after="1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yle8">
    <w:name w:val="Style 8"/>
    <w:basedOn w:val="Standard"/>
    <w:pPr>
      <w:widowControl w:val="0"/>
      <w:suppressAutoHyphens w:val="0"/>
      <w:spacing w:before="36" w:line="196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pPr>
      <w:widowControl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Standar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widowControl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lang w:eastAsia="ar-SA"/>
    </w:rPr>
  </w:style>
  <w:style w:type="paragraph" w:styleId="Testonotadichiusura">
    <w:name w:val="endnote text"/>
    <w:basedOn w:val="Standard"/>
    <w:rPr>
      <w:sz w:val="20"/>
      <w:szCs w:val="20"/>
    </w:rPr>
  </w:style>
  <w:style w:type="paragraph" w:customStyle="1" w:styleId="Contents1">
    <w:name w:val="Contents 1"/>
    <w:basedOn w:val="Standard"/>
    <w:pPr>
      <w:tabs>
        <w:tab w:val="left" w:pos="7797"/>
        <w:tab w:val="right" w:leader="dot" w:pos="9912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customStyle="1" w:styleId="Contents2">
    <w:name w:val="Contents 2"/>
    <w:basedOn w:val="Standard"/>
    <w:pPr>
      <w:tabs>
        <w:tab w:val="right" w:leader="dot" w:pos="9595"/>
      </w:tabs>
      <w:ind w:left="240"/>
    </w:pPr>
  </w:style>
  <w:style w:type="paragraph" w:customStyle="1" w:styleId="Contents3">
    <w:name w:val="Contents 3"/>
    <w:basedOn w:val="Standard"/>
    <w:pPr>
      <w:tabs>
        <w:tab w:val="right" w:leader="dot" w:pos="9912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customStyle="1" w:styleId="Contents4">
    <w:name w:val="Contents 4"/>
    <w:basedOn w:val="Standard"/>
    <w:pPr>
      <w:tabs>
        <w:tab w:val="right" w:leader="dot" w:pos="9509"/>
      </w:tabs>
      <w:ind w:left="720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character" w:customStyle="1" w:styleId="PidipaginaCarattere">
    <w:name w:val="Piè di pagina Carattere"/>
    <w:rPr>
      <w:sz w:val="24"/>
      <w:szCs w:val="24"/>
      <w:lang w:eastAsia="zh-CN"/>
    </w:rPr>
  </w:style>
  <w:style w:type="character" w:styleId="Numeropagina">
    <w:name w:val="page number"/>
  </w:style>
  <w:style w:type="character" w:customStyle="1" w:styleId="CharacterStyle2">
    <w:name w:val="Character Style 2"/>
    <w:rPr>
      <w:rFonts w:ascii="Arial" w:hAnsi="Arial"/>
      <w:sz w:val="24"/>
    </w:rPr>
  </w:style>
  <w:style w:type="character" w:customStyle="1" w:styleId="CitazioneCarattere">
    <w:name w:val="Citazione Carattere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estonotaapidipaginaCarattere">
    <w:name w:val="Testo nota a piè di pagina Carattere"/>
    <w:rPr>
      <w:lang w:eastAsia="zh-CN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CorpotestoCarattere">
    <w:name w:val="Corpo testo Carattere"/>
    <w:rPr>
      <w:sz w:val="24"/>
      <w:szCs w:val="24"/>
      <w:lang w:eastAsia="zh-CN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estonotadichiusuraCarattere">
    <w:name w:val="Testo nota di chiusura Carattere"/>
    <w:rPr>
      <w:lang w:eastAsia="zh-CN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#__RefHeading__2040_165933925" TargetMode="External"/><Relationship Id="rId18" Type="http://schemas.openxmlformats.org/officeDocument/2006/relationships/hyperlink" Target="#__RefHeading__2050_165933925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#__RefHeading__2056_165933925" TargetMode="External"/><Relationship Id="rId7" Type="http://schemas.openxmlformats.org/officeDocument/2006/relationships/endnotes" Target="endnotes.xml"/><Relationship Id="rId12" Type="http://schemas.openxmlformats.org/officeDocument/2006/relationships/hyperlink" Target="#__RefHeading__2038_165933925" TargetMode="External"/><Relationship Id="rId17" Type="http://schemas.openxmlformats.org/officeDocument/2006/relationships/hyperlink" Target="#__RefHeading__2048_165933925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#__RefHeading__2046_165933925" TargetMode="External"/><Relationship Id="rId20" Type="http://schemas.openxmlformats.org/officeDocument/2006/relationships/hyperlink" Target="#__RefHeading__2054_16593392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#__RefHeading__2036_165933925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#__RefHeading__2044_165933925" TargetMode="External"/><Relationship Id="rId23" Type="http://schemas.openxmlformats.org/officeDocument/2006/relationships/footer" Target="footer1.xml"/><Relationship Id="rId10" Type="http://schemas.openxmlformats.org/officeDocument/2006/relationships/hyperlink" Target="#__RefHeading__2034_165933925" TargetMode="External"/><Relationship Id="rId19" Type="http://schemas.openxmlformats.org/officeDocument/2006/relationships/hyperlink" Target="#__RefHeading__2052_165933925" TargetMode="External"/><Relationship Id="rId4" Type="http://schemas.openxmlformats.org/officeDocument/2006/relationships/settings" Target="settings.xml"/><Relationship Id="rId9" Type="http://schemas.openxmlformats.org/officeDocument/2006/relationships/hyperlink" Target="#__RefHeading__2032_165933925" TargetMode="External"/><Relationship Id="rId14" Type="http://schemas.openxmlformats.org/officeDocument/2006/relationships/hyperlink" Target="#__RefHeading__2042_165933925" TargetMode="External"/><Relationship Id="rId22" Type="http://schemas.openxmlformats.org/officeDocument/2006/relationships/hyperlink" Target="#_Toc36743967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/>
  <LinksUpToDate>false</LinksUpToDate>
  <CharactersWithSpaces>21706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Andrea Serrani</cp:lastModifiedBy>
  <cp:revision>2</cp:revision>
  <cp:lastPrinted>2015-10-05T08:29:00Z</cp:lastPrinted>
  <dcterms:created xsi:type="dcterms:W3CDTF">2017-10-23T21:35:00Z</dcterms:created>
  <dcterms:modified xsi:type="dcterms:W3CDTF">2017-10-23T21:35:00Z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